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1BBC">
      <w:pPr>
        <w:spacing w:before="40" w:after="40" w:line="24" w:lineRule="atLeast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val="nl-NL"/>
        </w:rPr>
        <w:t xml:space="preserve">KẾ HOẠCH GD CHỦ ĐỀ 9: QUÊ HƯƠNG ĐẤT NƯỚC – BÁC HỒ </w:t>
      </w:r>
    </w:p>
    <w:p w14:paraId="0EBA58AE">
      <w:pPr>
        <w:spacing w:before="40" w:after="40" w:line="24" w:lineRule="atLeast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kern w:val="0"/>
          <w:sz w:val="28"/>
          <w:szCs w:val="28"/>
          <w:lang w:val="nl-NL"/>
        </w:rPr>
        <w:t>TẾT THIẾU NHI</w:t>
      </w:r>
    </w:p>
    <w:p w14:paraId="1CA4A54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Thời gian thực hiện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4 tuần đến ngày </w:t>
      </w:r>
      <w:r>
        <w:rPr>
          <w:rFonts w:ascii="Times New Roman" w:hAnsi="Times New Roman" w:cs="Times New Roman"/>
          <w:i/>
          <w:iCs/>
          <w:sz w:val="28"/>
          <w:szCs w:val="28"/>
        </w:rPr>
        <w:t>20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/4 đến ngày </w:t>
      </w:r>
      <w:r>
        <w:rPr>
          <w:rFonts w:ascii="Times New Roman" w:hAnsi="Times New Roman" w:cs="Times New Roman"/>
          <w:i/>
          <w:iCs/>
          <w:sz w:val="28"/>
          <w:szCs w:val="28"/>
        </w:rPr>
        <w:t>22/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5/202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tbl>
      <w:tblPr>
        <w:tblStyle w:val="9"/>
        <w:tblW w:w="10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383"/>
        <w:gridCol w:w="109"/>
        <w:gridCol w:w="2496"/>
        <w:gridCol w:w="9"/>
        <w:gridCol w:w="3170"/>
        <w:gridCol w:w="1199"/>
      </w:tblGrid>
      <w:tr w14:paraId="621C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1" w:type="dxa"/>
            <w:gridSpan w:val="2"/>
            <w:shd w:val="clear" w:color="auto" w:fill="auto"/>
          </w:tcPr>
          <w:p w14:paraId="5003F808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Mục tiêu giáo dục</w:t>
            </w:r>
          </w:p>
        </w:tc>
        <w:tc>
          <w:tcPr>
            <w:tcW w:w="2614" w:type="dxa"/>
            <w:gridSpan w:val="3"/>
            <w:vMerge w:val="restart"/>
            <w:shd w:val="clear" w:color="auto" w:fill="auto"/>
            <w:vAlign w:val="center"/>
          </w:tcPr>
          <w:p w14:paraId="2382E8D4">
            <w:pPr>
              <w:spacing w:before="40" w:after="40" w:line="24" w:lineRule="atLeast"/>
              <w:ind w:left="19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Nội dung giáo dục</w:t>
            </w:r>
          </w:p>
        </w:tc>
        <w:tc>
          <w:tcPr>
            <w:tcW w:w="3170" w:type="dxa"/>
            <w:vMerge w:val="restart"/>
            <w:shd w:val="clear" w:color="auto" w:fill="auto"/>
            <w:vAlign w:val="center"/>
          </w:tcPr>
          <w:p w14:paraId="05F61CD6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Hoạt động giáo dục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745C7D80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Điều chỉnh bổ sung</w:t>
            </w:r>
          </w:p>
        </w:tc>
      </w:tr>
      <w:tr w14:paraId="1FE1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</w:tcPr>
          <w:p w14:paraId="2660FD6E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TT</w:t>
            </w:r>
          </w:p>
        </w:tc>
        <w:tc>
          <w:tcPr>
            <w:tcW w:w="2383" w:type="dxa"/>
            <w:shd w:val="clear" w:color="auto" w:fill="auto"/>
          </w:tcPr>
          <w:p w14:paraId="3231B892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Mục tiêu</w:t>
            </w:r>
          </w:p>
        </w:tc>
        <w:tc>
          <w:tcPr>
            <w:tcW w:w="2614" w:type="dxa"/>
            <w:gridSpan w:val="3"/>
            <w:vMerge w:val="continue"/>
            <w:shd w:val="clear" w:color="auto" w:fill="auto"/>
          </w:tcPr>
          <w:p w14:paraId="21380B91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vMerge w:val="continue"/>
            <w:shd w:val="clear" w:color="auto" w:fill="auto"/>
          </w:tcPr>
          <w:p w14:paraId="38EDEC8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vMerge w:val="continue"/>
            <w:shd w:val="clear" w:color="auto" w:fill="auto"/>
          </w:tcPr>
          <w:p w14:paraId="697A397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01A8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10034" w:type="dxa"/>
            <w:gridSpan w:val="7"/>
            <w:shd w:val="clear" w:color="auto" w:fill="auto"/>
            <w:vAlign w:val="center"/>
          </w:tcPr>
          <w:p w14:paraId="6CAFDB3E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1. Lĩnh vực phát triển thể chất</w:t>
            </w:r>
          </w:p>
        </w:tc>
      </w:tr>
      <w:tr w14:paraId="25C6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668" w:type="dxa"/>
            <w:shd w:val="clear" w:color="auto" w:fill="auto"/>
          </w:tcPr>
          <w:p w14:paraId="0F8F122F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  <w:p w14:paraId="5151B55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  <w:p w14:paraId="4D2D64C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  <w:p w14:paraId="7B6ED69C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92" w:type="dxa"/>
            <w:gridSpan w:val="2"/>
            <w:shd w:val="clear" w:color="auto" w:fill="auto"/>
          </w:tcPr>
          <w:p w14:paraId="3B32857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  <w:p w14:paraId="6E99E20E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thực hiện đầy đủ, nhịp nhàng các động tác: Hô hấp, tay, lưng bụng, chân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, bật</w:t>
            </w:r>
          </w:p>
        </w:tc>
        <w:tc>
          <w:tcPr>
            <w:tcW w:w="2496" w:type="dxa"/>
            <w:shd w:val="clear" w:color="auto" w:fill="auto"/>
          </w:tcPr>
          <w:p w14:paraId="66D64ED0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  <w:t xml:space="preserve">- HH: Hít vào thở ra, </w:t>
            </w:r>
          </w:p>
          <w:p w14:paraId="0C5BA62E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  <w:t>-Tay: Đưa 2 tay lên cao ra phía trước.</w:t>
            </w:r>
          </w:p>
          <w:p w14:paraId="71EA82EE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  <w:t xml:space="preserve">- Bụng: </w:t>
            </w: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  <w:t>Cúi người phía trước, ngửa người ra sau;</w:t>
            </w:r>
          </w:p>
          <w:p w14:paraId="5930B33A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  <w:t>- Chân: Đứng lần lượt từng chân co cao đầu gối</w:t>
            </w:r>
          </w:p>
          <w:p w14:paraId="0AC07C5B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nl-NL"/>
              </w:rPr>
              <w:t>- Bật: Tại chỗ</w:t>
            </w:r>
          </w:p>
        </w:tc>
        <w:tc>
          <w:tcPr>
            <w:tcW w:w="3179" w:type="dxa"/>
            <w:gridSpan w:val="2"/>
            <w:shd w:val="clear" w:color="auto" w:fill="auto"/>
          </w:tcPr>
          <w:p w14:paraId="0E2A8CEB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- Hoạt động học</w:t>
            </w:r>
          </w:p>
          <w:p w14:paraId="537FA853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  <w:t xml:space="preserve">- HH: Hít vào thở ra, </w:t>
            </w:r>
          </w:p>
          <w:p w14:paraId="62AE6B2E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  <w:t>- Tay: Đưa 2 tay lên cao, ra phía trước.</w:t>
            </w:r>
          </w:p>
          <w:p w14:paraId="290CC702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  <w:t xml:space="preserve">- Bụng: Cúi người phía trước, ngửa người ra sau; </w:t>
            </w:r>
          </w:p>
          <w:p w14:paraId="4FD75E7A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vi-VN"/>
              </w:rPr>
              <w:t xml:space="preserve"> - Chân: Đứng lần lượt từng chân co cao đầu gối.</w:t>
            </w:r>
          </w:p>
          <w:p w14:paraId="7DBD8BC2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  <w:lang w:val="nl-NL"/>
              </w:rPr>
              <w:t>- Bật: Tại chỗ</w:t>
            </w:r>
          </w:p>
          <w:p w14:paraId="793B9A2C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1199" w:type="dxa"/>
            <w:shd w:val="clear" w:color="auto" w:fill="auto"/>
          </w:tcPr>
          <w:p w14:paraId="6F708258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2940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0E9E5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14:paraId="220100D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Trẻ giữ được thăng bằng cơ thể khi thực hiện vận động: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Nhảy lò cò 3m</w:t>
            </w:r>
          </w:p>
        </w:tc>
        <w:tc>
          <w:tcPr>
            <w:tcW w:w="2496" w:type="dxa"/>
            <w:shd w:val="clear" w:color="auto" w:fill="auto"/>
          </w:tcPr>
          <w:p w14:paraId="0A423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Nhảy lò cò 3m - Trèo qua ghế dài 1,5m x 30cm</w:t>
            </w:r>
          </w:p>
          <w:p w14:paraId="68FBD80A">
            <w:pPr>
              <w:spacing w:before="40" w:after="40" w:line="24" w:lineRule="atLeast"/>
              <w:ind w:firstLine="6"/>
              <w:jc w:val="both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3179" w:type="dxa"/>
            <w:gridSpan w:val="2"/>
            <w:shd w:val="clear" w:color="auto" w:fill="auto"/>
          </w:tcPr>
          <w:p w14:paraId="52D077C2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học</w:t>
            </w:r>
          </w:p>
          <w:p w14:paraId="6094F4FD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Nhảy lò cò 3m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 </w:t>
            </w:r>
          </w:p>
          <w:p w14:paraId="109681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Trèo qua ghế dài 1,5m x 30cm</w:t>
            </w:r>
          </w:p>
        </w:tc>
        <w:tc>
          <w:tcPr>
            <w:tcW w:w="1199" w:type="dxa"/>
            <w:shd w:val="clear" w:color="auto" w:fill="auto"/>
          </w:tcPr>
          <w:p w14:paraId="245BF97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706C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16C48791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06A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- Trẻ kiểm soát được vận động: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Chạy thay đổi theo vật chuẩn (4 - 5 vật)</w:t>
            </w:r>
          </w:p>
        </w:tc>
        <w:tc>
          <w:tcPr>
            <w:tcW w:w="2496" w:type="dxa"/>
            <w:shd w:val="clear" w:color="auto" w:fill="auto"/>
          </w:tcPr>
          <w:p w14:paraId="0A26A582">
            <w:pPr>
              <w:spacing w:before="40" w:after="40" w:line="24" w:lineRule="atLeast"/>
              <w:ind w:firstLine="6"/>
              <w:rPr>
                <w:rFonts w:ascii="Times New Roman" w:hAnsi="Times New Roman" w:eastAsia="Times New Roman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 xml:space="preserve">- 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Chạy thay đổi theo vật chuẩn (4 - 5 vật) </w:t>
            </w:r>
          </w:p>
        </w:tc>
        <w:tc>
          <w:tcPr>
            <w:tcW w:w="3179" w:type="dxa"/>
            <w:gridSpan w:val="2"/>
            <w:shd w:val="clear" w:color="auto" w:fill="auto"/>
          </w:tcPr>
          <w:p w14:paraId="1F0A9290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8"/>
              </w:rPr>
              <w:t>- Hoạt động học</w:t>
            </w:r>
          </w:p>
          <w:p w14:paraId="79C26EDF">
            <w:pPr>
              <w:spacing w:before="40" w:after="40" w:line="24" w:lineRule="atLeast"/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sv-SE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 xml:space="preserve">Chạy thay đổi theo vật chuẩn (4 - 5 vật) </w:t>
            </w:r>
          </w:p>
          <w:p w14:paraId="6444208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 xml:space="preserve"> Trò chơi: Lộn cầu vồng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  <w:t xml:space="preserve"> </w:t>
            </w:r>
          </w:p>
          <w:p w14:paraId="5FD0274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1199" w:type="dxa"/>
            <w:shd w:val="clear" w:color="auto" w:fill="auto"/>
          </w:tcPr>
          <w:p w14:paraId="19509BE1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3B33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</w:tcPr>
          <w:p w14:paraId="5B20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B1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biết phối hợp  tay - mắt trong vận động:</w:t>
            </w:r>
          </w:p>
          <w:p w14:paraId="4CE5E49F">
            <w:pPr>
              <w:spacing w:before="40" w:after="40" w:line="24" w:lineRule="atLeast"/>
              <w:rPr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Chuyền bóng qua đầu qua chân</w:t>
            </w:r>
          </w:p>
        </w:tc>
        <w:tc>
          <w:tcPr>
            <w:tcW w:w="2496" w:type="dxa"/>
            <w:shd w:val="clear" w:color="auto" w:fill="auto"/>
          </w:tcPr>
          <w:p w14:paraId="04D6A073">
            <w:pPr>
              <w:spacing w:before="40" w:after="40" w:line="24" w:lineRule="atLeast"/>
              <w:rPr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Chuyền bóng qua đầu qua chân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Bật liên tục về phía trước.</w:t>
            </w:r>
          </w:p>
          <w:p w14:paraId="152D74F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sv-SE"/>
              </w:rPr>
            </w:pPr>
          </w:p>
        </w:tc>
        <w:tc>
          <w:tcPr>
            <w:tcW w:w="3179" w:type="dxa"/>
            <w:gridSpan w:val="2"/>
            <w:shd w:val="clear" w:color="auto" w:fill="auto"/>
          </w:tcPr>
          <w:p w14:paraId="604B3485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học</w:t>
            </w:r>
          </w:p>
          <w:p w14:paraId="3327A9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sv-SE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Chuyền bóng qua đầu qua chân 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Bật liên tục về phía trước.</w:t>
            </w:r>
          </w:p>
          <w:p w14:paraId="323D085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4EAE2D5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3597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5AAB95D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  <w:p w14:paraId="714F5B60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49A1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Trẻ thể hiện nhanh, mạnh, khéo léo trong thực hiện bài tập tổng hợp: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Ném xa bằng 2 tay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Chạy 15 m trong khoảng 10 giây</w:t>
            </w:r>
          </w:p>
        </w:tc>
        <w:tc>
          <w:tcPr>
            <w:tcW w:w="2496" w:type="dxa"/>
            <w:shd w:val="clear" w:color="auto" w:fill="auto"/>
          </w:tcPr>
          <w:p w14:paraId="545BF829">
            <w:pPr>
              <w:spacing w:before="40" w:after="4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Ném xa bằng 2 tay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Chạy 15 m trong khoảng 10 giây</w:t>
            </w:r>
          </w:p>
        </w:tc>
        <w:tc>
          <w:tcPr>
            <w:tcW w:w="3179" w:type="dxa"/>
            <w:gridSpan w:val="2"/>
            <w:shd w:val="clear" w:color="auto" w:fill="auto"/>
          </w:tcPr>
          <w:p w14:paraId="164D52EE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Hoạt động học</w:t>
            </w:r>
          </w:p>
          <w:p w14:paraId="03C0533D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Ném xa bằng 2 tay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Chạy 15 m trong khoảng 10 giây</w:t>
            </w:r>
            <w:r>
              <w:rPr>
                <w:rFonts w:cs="Arial"/>
              </w:rPr>
              <w:t>.</w:t>
            </w:r>
          </w:p>
        </w:tc>
        <w:tc>
          <w:tcPr>
            <w:tcW w:w="1199" w:type="dxa"/>
            <w:shd w:val="clear" w:color="auto" w:fill="auto"/>
          </w:tcPr>
          <w:p w14:paraId="5FE990C6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1E35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</w:tcPr>
          <w:p w14:paraId="19F6B1C6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492" w:type="dxa"/>
            <w:gridSpan w:val="2"/>
            <w:shd w:val="clear" w:color="auto" w:fill="auto"/>
          </w:tcPr>
          <w:p w14:paraId="6EB4E013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>Trẻ biết phối hợp được cử động bàn tay, phối hợp tay-mắt trong một số hoạt động</w:t>
            </w:r>
          </w:p>
        </w:tc>
        <w:tc>
          <w:tcPr>
            <w:tcW w:w="2496" w:type="dxa"/>
            <w:shd w:val="clear" w:color="auto" w:fill="auto"/>
          </w:tcPr>
          <w:p w14:paraId="6917EC70">
            <w:pPr>
              <w:tabs>
                <w:tab w:val="left" w:pos="232"/>
              </w:tabs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>- Xé, cắt, dán đường thẳng.</w:t>
            </w:r>
          </w:p>
          <w:p w14:paraId="49D34728">
            <w:pPr>
              <w:tabs>
                <w:tab w:val="left" w:pos="232"/>
              </w:tabs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s-ES"/>
              </w:rPr>
              <w:t>Tô,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 xml:space="preserve"> vẽ hình.</w:t>
            </w:r>
          </w:p>
          <w:p w14:paraId="13412804">
            <w:pPr>
              <w:tabs>
                <w:tab w:val="left" w:pos="232"/>
              </w:tabs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</w:pPr>
          </w:p>
        </w:tc>
        <w:tc>
          <w:tcPr>
            <w:tcW w:w="3179" w:type="dxa"/>
            <w:gridSpan w:val="2"/>
            <w:shd w:val="clear" w:color="auto" w:fill="auto"/>
          </w:tcPr>
          <w:p w14:paraId="7DD67F3F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sv-SE"/>
              </w:rPr>
              <w:t>- Hoạt động chơi:</w:t>
            </w:r>
          </w:p>
          <w:p w14:paraId="14D7083C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 xml:space="preserve">Xé dán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>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ranh về quê hương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 xml:space="preserve"> Điện Biên</w:t>
            </w:r>
          </w:p>
          <w:p w14:paraId="785AFAB0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 xml:space="preserve"> + Tô, vẽ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 xml:space="preserve">tranh về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sv-SE"/>
              </w:rPr>
              <w:t>Bác Hồ, quê hương Điện Biên….</w:t>
            </w:r>
          </w:p>
        </w:tc>
        <w:tc>
          <w:tcPr>
            <w:tcW w:w="1199" w:type="dxa"/>
            <w:shd w:val="clear" w:color="auto" w:fill="auto"/>
          </w:tcPr>
          <w:p w14:paraId="6D6D652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1418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4" w:type="dxa"/>
            <w:gridSpan w:val="7"/>
            <w:shd w:val="clear" w:color="auto" w:fill="auto"/>
            <w:vAlign w:val="center"/>
          </w:tcPr>
          <w:p w14:paraId="05598C8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sv-SE"/>
              </w:rPr>
              <w:t>2. Lĩnh vực phát triển nhận thức</w:t>
            </w:r>
          </w:p>
        </w:tc>
      </w:tr>
      <w:tr w14:paraId="7F87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34" w:type="dxa"/>
            <w:gridSpan w:val="7"/>
            <w:shd w:val="clear" w:color="auto" w:fill="auto"/>
            <w:vAlign w:val="center"/>
          </w:tcPr>
          <w:p w14:paraId="05FFC80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a) Khám phá khoa học</w:t>
            </w:r>
          </w:p>
        </w:tc>
      </w:tr>
      <w:tr w14:paraId="78E7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0DC0833C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2383" w:type="dxa"/>
            <w:shd w:val="clear" w:color="auto" w:fill="auto"/>
          </w:tcPr>
          <w:p w14:paraId="0C81FB58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thu thập thông tin về đối tượng bằng nhiều cách khác nhau: Xem sách , tranh ảnh,  nhận xét và trò chuyện.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07A54BFF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Xem sách, tranh ảnh về sự vật hiện tượng  các danh lam thắng cảnh của quê hương, đất nước…</w:t>
            </w:r>
          </w:p>
          <w:p w14:paraId="267DA858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14:paraId="5BCEA8A0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- Hoạt động chơi</w:t>
            </w:r>
          </w:p>
          <w:p w14:paraId="5236A3A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 xml:space="preserve">+ Xem tranh, sách về các danh lam thắng cảnh, di tích lịch sử của Điện Biên </w:t>
            </w:r>
          </w:p>
          <w:p w14:paraId="6D5EA7F6">
            <w:pPr>
              <w:spacing w:before="40" w:after="4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Trò chơi mới </w:t>
            </w:r>
          </w:p>
          <w:p w14:paraId="75352536">
            <w:pPr>
              <w:spacing w:before="40" w:after="40" w:line="24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 Gắn tranh</w:t>
            </w:r>
          </w:p>
          <w:p w14:paraId="69ED7B80">
            <w:pPr>
              <w:spacing w:before="40" w:after="40" w:line="24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 Ai có tranh giống tranh của tôi</w:t>
            </w:r>
          </w:p>
          <w:p w14:paraId="068BD513">
            <w:pPr>
              <w:spacing w:before="40" w:after="40" w:line="24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Cửa hàng bán quà lưu niệm</w:t>
            </w:r>
          </w:p>
          <w:p w14:paraId="724457FE">
            <w:pPr>
              <w:spacing w:before="40" w:after="40"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Ai nhanh hơn</w:t>
            </w:r>
          </w:p>
        </w:tc>
        <w:tc>
          <w:tcPr>
            <w:tcW w:w="1199" w:type="dxa"/>
            <w:shd w:val="clear" w:color="auto" w:fill="auto"/>
          </w:tcPr>
          <w:p w14:paraId="4C352E9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0311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4CE1A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2383" w:type="dxa"/>
            <w:shd w:val="clear" w:color="auto" w:fill="auto"/>
          </w:tcPr>
          <w:p w14:paraId="008BD7F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Thể hiện một số hiểu biết về đối tượng qua các hoạt động chơi, âm nhạc và tạo hình... 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1FDC84B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Chơi các trò chơi</w:t>
            </w:r>
          </w:p>
          <w:p w14:paraId="3D71E00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  Hát các bài hát về quê hương</w:t>
            </w:r>
          </w:p>
          <w:p w14:paraId="4D6C615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Vẽ, xé, dán, nặn bức tranh về quê hương</w:t>
            </w:r>
          </w:p>
          <w:p w14:paraId="21B399E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14:paraId="73305EA8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chơi</w:t>
            </w:r>
          </w:p>
          <w:p w14:paraId="2D150F8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+  Rồng rắn lên mây</w:t>
            </w:r>
          </w:p>
          <w:p w14:paraId="5B37EAD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Biểu diễn về chủ đề</w:t>
            </w:r>
          </w:p>
        </w:tc>
        <w:tc>
          <w:tcPr>
            <w:tcW w:w="1199" w:type="dxa"/>
            <w:shd w:val="clear" w:color="auto" w:fill="auto"/>
          </w:tcPr>
          <w:p w14:paraId="0EB147C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2381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4" w:type="dxa"/>
            <w:gridSpan w:val="7"/>
            <w:shd w:val="clear" w:color="auto" w:fill="auto"/>
            <w:vAlign w:val="center"/>
          </w:tcPr>
          <w:p w14:paraId="1584ED0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b) Khám phá xã hội</w:t>
            </w:r>
          </w:p>
        </w:tc>
      </w:tr>
      <w:tr w14:paraId="156A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5DF2EDBF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2383" w:type="dxa"/>
            <w:shd w:val="clear" w:color="auto" w:fill="auto"/>
          </w:tcPr>
          <w:p w14:paraId="1B1AD6A1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kể tên và nói đặc điểm của một số ngày lễ hội ở địa phương</w:t>
            </w:r>
          </w:p>
          <w:p w14:paraId="22DD2088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14:paraId="6B4815C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- Tìm hiểu đặc điểm nổi bật, ý nghĩa của một số ngày lễ hội ở địa phương: Ngày giải phóng Điện Biên 7/5 </w:t>
            </w:r>
          </w:p>
        </w:tc>
        <w:tc>
          <w:tcPr>
            <w:tcW w:w="3170" w:type="dxa"/>
            <w:vMerge w:val="restart"/>
            <w:shd w:val="clear" w:color="auto" w:fill="auto"/>
          </w:tcPr>
          <w:p w14:paraId="1E7C5D15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Hoạt động học</w:t>
            </w:r>
          </w:p>
          <w:p w14:paraId="38F50A5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Trò chuyện về chiến thắng Điện Biên 7/5</w:t>
            </w:r>
          </w:p>
          <w:p w14:paraId="14D07F9D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val="nl-NL"/>
              </w:rPr>
              <w:t>Trò chuyện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val="vi-VN"/>
              </w:rPr>
              <w:t xml:space="preserve"> về 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val="nl-NL"/>
              </w:rPr>
              <w:t>Đất nước Việt Nam</w:t>
            </w:r>
          </w:p>
          <w:p w14:paraId="6F1778F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>+ Trò chuyện về quê hương Điện Biên</w:t>
            </w:r>
          </w:p>
          <w:p w14:paraId="599C443E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b/>
                <w:i/>
                <w:iCs/>
                <w:kern w:val="0"/>
                <w:sz w:val="28"/>
                <w:szCs w:val="28"/>
                <w:lang w:val="nl-NL"/>
              </w:rPr>
            </w:pPr>
          </w:p>
          <w:p w14:paraId="58EB5C2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1199" w:type="dxa"/>
            <w:shd w:val="clear" w:color="auto" w:fill="auto"/>
          </w:tcPr>
          <w:p w14:paraId="4D98DF7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2BB4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4EDC772B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37</w:t>
            </w:r>
          </w:p>
        </w:tc>
        <w:tc>
          <w:tcPr>
            <w:tcW w:w="2383" w:type="dxa"/>
            <w:shd w:val="clear" w:color="auto" w:fill="auto"/>
          </w:tcPr>
          <w:p w14:paraId="6022E852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kể tên và nêu một vài đặc điểm của cảnh đẹp di tích lịch sử của địa phương.</w:t>
            </w:r>
          </w:p>
          <w:p w14:paraId="436D043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14:paraId="0295A14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Tìm hiểu đặc điểm nổi bật của một số di tích, danh lam, thắng cảnh, sự kiện văn hóa của quê hương đất nước, một số di tích lịch sử ở Điện Biên : Hầm Đờ Cát, hầm Đại tướng, đồi A1….</w:t>
            </w:r>
          </w:p>
        </w:tc>
        <w:tc>
          <w:tcPr>
            <w:tcW w:w="3170" w:type="dxa"/>
            <w:vMerge w:val="continue"/>
            <w:shd w:val="clear" w:color="auto" w:fill="auto"/>
          </w:tcPr>
          <w:p w14:paraId="6B1B104C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635890D1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5A06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4" w:type="dxa"/>
            <w:gridSpan w:val="7"/>
            <w:shd w:val="clear" w:color="auto" w:fill="auto"/>
            <w:vAlign w:val="center"/>
          </w:tcPr>
          <w:p w14:paraId="36B5B62F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c) Làm quen với một số khái niệm sơ đẳng về toán</w:t>
            </w:r>
          </w:p>
        </w:tc>
      </w:tr>
      <w:tr w14:paraId="6A32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66343992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39</w:t>
            </w:r>
          </w:p>
        </w:tc>
        <w:tc>
          <w:tcPr>
            <w:tcW w:w="2383" w:type="dxa"/>
            <w:shd w:val="clear" w:color="auto" w:fill="auto"/>
          </w:tcPr>
          <w:p w14:paraId="0B90253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đếm trên đối tượng trong phạm vi 10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43F7E2A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Luyện đếm trên đối tượng trong phạm vi 10 và đếm theo khả năng.</w:t>
            </w:r>
          </w:p>
        </w:tc>
        <w:tc>
          <w:tcPr>
            <w:tcW w:w="3170" w:type="dxa"/>
            <w:shd w:val="clear" w:color="auto" w:fill="auto"/>
          </w:tcPr>
          <w:p w14:paraId="28FE546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Hoạt động học</w:t>
            </w:r>
          </w:p>
          <w:p w14:paraId="1E0248CF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>+  Đếm và nhận biết số lượng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  <w:t xml:space="preserve"> trong phạm vi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 xml:space="preserve"> 9,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  <w:t xml:space="preserve"> phạm vi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>10</w:t>
            </w:r>
          </w:p>
        </w:tc>
        <w:tc>
          <w:tcPr>
            <w:tcW w:w="1199" w:type="dxa"/>
            <w:shd w:val="clear" w:color="auto" w:fill="auto"/>
          </w:tcPr>
          <w:p w14:paraId="73C0FCE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5297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6D9DBCE0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49</w:t>
            </w:r>
          </w:p>
        </w:tc>
        <w:tc>
          <w:tcPr>
            <w:tcW w:w="2383" w:type="dxa"/>
            <w:shd w:val="clear" w:color="auto" w:fill="auto"/>
          </w:tcPr>
          <w:p w14:paraId="2661438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sử dụng lời nói và hành động để chỉ vị trí của đồ vật so với người khác.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7828359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Xác định vị trí của đồ vật so với  bạn khác (phía phải- phía trái).</w:t>
            </w:r>
          </w:p>
        </w:tc>
        <w:tc>
          <w:tcPr>
            <w:tcW w:w="3170" w:type="dxa"/>
            <w:shd w:val="clear" w:color="auto" w:fill="auto"/>
          </w:tcPr>
          <w:p w14:paraId="315A4032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học</w:t>
            </w:r>
          </w:p>
          <w:p w14:paraId="0B45BB0F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  <w:t>+ Xác định vị trí của đồ vật so với  bạn khác (phía phải- phía trái).</w:t>
            </w:r>
          </w:p>
        </w:tc>
        <w:tc>
          <w:tcPr>
            <w:tcW w:w="1199" w:type="dxa"/>
            <w:shd w:val="clear" w:color="auto" w:fill="auto"/>
          </w:tcPr>
          <w:p w14:paraId="6345B36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41B4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4" w:type="dxa"/>
            <w:gridSpan w:val="7"/>
            <w:shd w:val="clear" w:color="auto" w:fill="auto"/>
            <w:vAlign w:val="center"/>
          </w:tcPr>
          <w:p w14:paraId="3B7D60E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3. Lĩnh vực phát triển ngôn ngữ</w:t>
            </w:r>
          </w:p>
        </w:tc>
      </w:tr>
      <w:tr w14:paraId="40C9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2F61B4A1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53</w:t>
            </w:r>
          </w:p>
        </w:tc>
        <w:tc>
          <w:tcPr>
            <w:tcW w:w="2383" w:type="dxa"/>
            <w:shd w:val="clear" w:color="auto" w:fill="auto"/>
          </w:tcPr>
          <w:p w14:paraId="43AE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biết lắng nghe và trao đổi với người đối thoại.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5899E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Nghe, hiểu nội dung các câu chuyện kể, </w:t>
            </w:r>
          </w:p>
        </w:tc>
        <w:tc>
          <w:tcPr>
            <w:tcW w:w="3170" w:type="dxa"/>
            <w:shd w:val="clear" w:color="auto" w:fill="auto"/>
          </w:tcPr>
          <w:p w14:paraId="5173B31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  <w:t>- Hoạt động học</w:t>
            </w:r>
          </w:p>
          <w:p w14:paraId="27FE4FD2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i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pacing w:val="-4"/>
                <w:kern w:val="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kern w:val="0"/>
                <w:sz w:val="28"/>
                <w:szCs w:val="28"/>
              </w:rPr>
              <w:t>Truyện: Thế là ngoan</w:t>
            </w:r>
          </w:p>
          <w:p w14:paraId="081796CA">
            <w:pPr>
              <w:spacing w:before="40" w:after="40" w:line="24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Nghe hiểu từ: Khẽ thưa, khuyết điểm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776DD2F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2052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668" w:type="dxa"/>
            <w:shd w:val="clear" w:color="auto" w:fill="auto"/>
          </w:tcPr>
          <w:p w14:paraId="18438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83" w:type="dxa"/>
            <w:shd w:val="clear" w:color="auto" w:fill="auto"/>
          </w:tcPr>
          <w:p w14:paraId="1C67D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sử dụng được các từ chỉ sự vật, hoạt động, đặc điểm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3FD69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Phát âm các tiếng có chứa các âm khó.</w:t>
            </w:r>
          </w:p>
          <w:p w14:paraId="56D77D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 và đặt các câu hỏi: tại sao lại chìm ?, tại sao lại nổi ?, ở đâu ?, khi nào?, Để làm gì?,…</w:t>
            </w:r>
          </w:p>
        </w:tc>
        <w:tc>
          <w:tcPr>
            <w:tcW w:w="3170" w:type="dxa"/>
            <w:shd w:val="clear" w:color="auto" w:fill="auto"/>
          </w:tcPr>
          <w:p w14:paraId="57F33AFE">
            <w:pPr>
              <w:spacing w:before="40" w:after="4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Hoạt động học: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83EA4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i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Trò chuyện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quê hương đất nước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172C155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45FB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8" w:type="dxa"/>
            <w:shd w:val="clear" w:color="auto" w:fill="auto"/>
            <w:vAlign w:val="center"/>
          </w:tcPr>
          <w:p w14:paraId="6D80B1D7">
            <w:pPr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56</w:t>
            </w:r>
          </w:p>
          <w:p w14:paraId="266D32BF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83" w:type="dxa"/>
            <w:shd w:val="clear" w:color="auto" w:fill="auto"/>
          </w:tcPr>
          <w:p w14:paraId="6BB20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biết sử dụng các câu đơn, câu ghép, câu khẳng định, câu phủ định</w:t>
            </w:r>
          </w:p>
        </w:tc>
        <w:tc>
          <w:tcPr>
            <w:tcW w:w="2614" w:type="dxa"/>
            <w:gridSpan w:val="3"/>
            <w:vMerge w:val="restart"/>
            <w:shd w:val="clear" w:color="auto" w:fill="auto"/>
          </w:tcPr>
          <w:p w14:paraId="1D8F1F43">
            <w:pPr>
              <w:spacing w:before="40" w:after="40"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và thể hiện cử chỉ, điệu bộ, nét mặt phù hợp với yêu cầu, hoàn cảnh giao tiếp</w:t>
            </w:r>
          </w:p>
          <w:p w14:paraId="43E7757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vMerge w:val="restart"/>
            <w:shd w:val="clear" w:color="auto" w:fill="auto"/>
          </w:tcPr>
          <w:p w14:paraId="5A832F5F">
            <w:pPr>
              <w:spacing w:before="40" w:after="40" w:line="24" w:lineRule="atLeast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- Hoạt động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chơi</w:t>
            </w:r>
          </w:p>
          <w:p w14:paraId="17068EA5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Trò chuyện quê hương đất nước và các di tích lịch sử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0B49478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1401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32AF5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57</w:t>
            </w:r>
          </w:p>
        </w:tc>
        <w:tc>
          <w:tcPr>
            <w:tcW w:w="2383" w:type="dxa"/>
            <w:shd w:val="clear" w:color="auto" w:fill="auto"/>
          </w:tcPr>
          <w:p w14:paraId="1B2DCD3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biết điều chỉnh giọng nói phù hợp với hoàn cảnh khi được nhắc nhở.</w:t>
            </w:r>
          </w:p>
        </w:tc>
        <w:tc>
          <w:tcPr>
            <w:tcW w:w="2614" w:type="dxa"/>
            <w:gridSpan w:val="3"/>
            <w:vMerge w:val="continue"/>
            <w:shd w:val="clear" w:color="auto" w:fill="auto"/>
          </w:tcPr>
          <w:p w14:paraId="6E152972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vMerge w:val="continue"/>
            <w:shd w:val="clear" w:color="auto" w:fill="auto"/>
          </w:tcPr>
          <w:p w14:paraId="26E6AF4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1199" w:type="dxa"/>
            <w:vMerge w:val="continue"/>
            <w:shd w:val="clear" w:color="auto" w:fill="auto"/>
            <w:vAlign w:val="center"/>
          </w:tcPr>
          <w:p w14:paraId="3EE949D0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4CE5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31EEE4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58</w:t>
            </w:r>
          </w:p>
        </w:tc>
        <w:tc>
          <w:tcPr>
            <w:tcW w:w="2383" w:type="dxa"/>
            <w:shd w:val="clear" w:color="auto" w:fill="auto"/>
          </w:tcPr>
          <w:p w14:paraId="61FF4AA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Trẻ biết kể lại sự việc theo trình tự.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64E7B8B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Kể lại sự việc có nhiều tình tiết</w:t>
            </w:r>
          </w:p>
        </w:tc>
        <w:tc>
          <w:tcPr>
            <w:tcW w:w="3170" w:type="dxa"/>
            <w:shd w:val="clear" w:color="auto" w:fill="auto"/>
          </w:tcPr>
          <w:p w14:paraId="21381D7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  <w:t xml:space="preserve">- Hoạt động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</w:rPr>
              <w:t>chơi</w:t>
            </w:r>
          </w:p>
          <w:p w14:paraId="71A7D22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</w:rPr>
              <w:t>Trò chuyện với trẻ những ngày nghỉ đc bố mẹ cho đi chơi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2C24B1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4C48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</w:tcPr>
          <w:p w14:paraId="6E280205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83" w:type="dxa"/>
            <w:shd w:val="clear" w:color="auto" w:fill="auto"/>
          </w:tcPr>
          <w:p w14:paraId="5F8C809E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đọc thuộc các bài thơ, đồng dao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1D160A0E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các bài thơ, đồng dao</w:t>
            </w:r>
          </w:p>
        </w:tc>
        <w:tc>
          <w:tcPr>
            <w:tcW w:w="3170" w:type="dxa"/>
            <w:shd w:val="clear" w:color="auto" w:fill="auto"/>
          </w:tcPr>
          <w:p w14:paraId="36FE5DE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  <w:t>- Hoạt động học</w:t>
            </w:r>
          </w:p>
          <w:p w14:paraId="37A1058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i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pacing w:val="-4"/>
                <w:kern w:val="0"/>
                <w:sz w:val="28"/>
                <w:szCs w:val="28"/>
              </w:rPr>
              <w:t>+Thơ: Về quê</w:t>
            </w:r>
          </w:p>
          <w:p w14:paraId="5B216CC5">
            <w:pPr>
              <w:spacing w:before="40" w:after="40" w:line="28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Nghe hiểu từ: Lên rẫy, không chi bằng</w:t>
            </w:r>
          </w:p>
          <w:p w14:paraId="4958C3C1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i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pacing w:val="-4"/>
                <w:kern w:val="0"/>
                <w:sz w:val="28"/>
                <w:szCs w:val="28"/>
                <w:lang w:val="vi-VN"/>
              </w:rPr>
              <w:t>+ Thơ: Hoa quanh lăng Bác</w:t>
            </w:r>
          </w:p>
          <w:p w14:paraId="2DFE5ED7">
            <w:pPr>
              <w:spacing w:before="40" w:after="40" w:line="28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Nghe hiểu từ: Toả ngát, đứng gác</w:t>
            </w:r>
          </w:p>
          <w:p w14:paraId="2F8FBAF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  <w:t xml:space="preserve">- Hoạt động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</w:rPr>
              <w:t>chơi</w:t>
            </w:r>
          </w:p>
          <w:p w14:paraId="0D02BF9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vi-VN"/>
              </w:rPr>
              <w:t>+ Đồng dao: Gánh gánh gồng gồng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64BF3F2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11D3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</w:tcPr>
          <w:p w14:paraId="3317EEC5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60</w:t>
            </w:r>
          </w:p>
        </w:tc>
        <w:tc>
          <w:tcPr>
            <w:tcW w:w="2383" w:type="dxa"/>
            <w:shd w:val="clear" w:color="auto" w:fill="auto"/>
          </w:tcPr>
          <w:p w14:paraId="37846B16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kể chuyện có mở đầu, kết thúc.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633C840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Tập kể lại truyện đã được  nghe: Thế là ngoan</w:t>
            </w:r>
          </w:p>
        </w:tc>
        <w:tc>
          <w:tcPr>
            <w:tcW w:w="3170" w:type="dxa"/>
            <w:shd w:val="clear" w:color="auto" w:fill="auto"/>
          </w:tcPr>
          <w:p w14:paraId="1E8E71FF">
            <w:pPr>
              <w:spacing w:before="40" w:after="40" w:line="24" w:lineRule="atLeast"/>
              <w:ind w:left="-67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- Hoạt động học</w:t>
            </w:r>
          </w:p>
          <w:p w14:paraId="30327EED">
            <w:pPr>
              <w:spacing w:before="40" w:after="40" w:line="24" w:lineRule="atLeast"/>
              <w:ind w:left="-67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</w:rPr>
              <w:t>Truyện: Thế là ngoan</w:t>
            </w:r>
          </w:p>
          <w:p w14:paraId="556A1B14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6AE262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399E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</w:tcPr>
          <w:p w14:paraId="1E4B60C8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62</w:t>
            </w:r>
          </w:p>
        </w:tc>
        <w:tc>
          <w:tcPr>
            <w:tcW w:w="2383" w:type="dxa"/>
            <w:shd w:val="clear" w:color="auto" w:fill="auto"/>
          </w:tcPr>
          <w:p w14:paraId="0750DD69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Trẻ biết sử dụng các từ như mời cô, mời bạn, cảm ơn, xin lỗi trong giao tiếp.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5C7FE3A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Sử dụng các từ biểu thị sự lễ phép trong giao tiếp.</w:t>
            </w:r>
          </w:p>
        </w:tc>
        <w:tc>
          <w:tcPr>
            <w:tcW w:w="3170" w:type="dxa"/>
            <w:shd w:val="clear" w:color="auto" w:fill="auto"/>
          </w:tcPr>
          <w:p w14:paraId="603F56C4">
            <w:pPr>
              <w:spacing w:before="40" w:after="40" w:line="24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Hoạt động học</w:t>
            </w:r>
          </w:p>
          <w:p w14:paraId="60395BEE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Kỹ năng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biết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biểu thị sự lễ phép trong giao tiếp, ăn uống, chào hỏi...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03F25BE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1A92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52C11997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63</w:t>
            </w:r>
          </w:p>
        </w:tc>
        <w:tc>
          <w:tcPr>
            <w:tcW w:w="2383" w:type="dxa"/>
            <w:shd w:val="clear" w:color="auto" w:fill="auto"/>
          </w:tcPr>
          <w:p w14:paraId="3A78AA6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mô tả được hành động của các nhân vật trong tranh.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513DF365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Tập mô tả lại hành động của các nhân vật trong tranh sau khi xem tranh.</w:t>
            </w:r>
          </w:p>
        </w:tc>
        <w:tc>
          <w:tcPr>
            <w:tcW w:w="3170" w:type="dxa"/>
            <w:shd w:val="clear" w:color="auto" w:fill="auto"/>
          </w:tcPr>
          <w:p w14:paraId="09220310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kern w:val="0"/>
                <w:sz w:val="28"/>
                <w:szCs w:val="28"/>
                <w:lang w:val="vi-VN"/>
              </w:rPr>
              <w:t>- Hoạt động chơi</w:t>
            </w:r>
          </w:p>
          <w:p w14:paraId="55649CF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vi-VN"/>
              </w:rPr>
              <w:t>+ Tập mô tả hành động của nhân vật sau khi xem tranh ảnh về quê hương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</w:rPr>
              <w:t xml:space="preserve"> Điện Biên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  <w:lang w:val="vi-VN"/>
              </w:rPr>
              <w:t>, Bác Hồ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sz w:val="28"/>
                <w:szCs w:val="28"/>
              </w:rPr>
              <w:t xml:space="preserve"> và Tết nhiếu nhi</w:t>
            </w:r>
          </w:p>
        </w:tc>
        <w:tc>
          <w:tcPr>
            <w:tcW w:w="1199" w:type="dxa"/>
            <w:shd w:val="clear" w:color="auto" w:fill="auto"/>
          </w:tcPr>
          <w:p w14:paraId="0240C29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0625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0737407F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  <w:p w14:paraId="532FD579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65</w:t>
            </w:r>
          </w:p>
          <w:p w14:paraId="7FAD220E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  <w:p w14:paraId="23B6037F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83" w:type="dxa"/>
            <w:shd w:val="clear" w:color="auto" w:fill="auto"/>
          </w:tcPr>
          <w:p w14:paraId="01845ED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cầm sách đúng chiều, giở từng trang để xem tranh ảnh, đọc sách theo minh họa.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483240B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Rèn cách cầm sách đúng chiều, tập đọc vẹt theo tranh</w:t>
            </w:r>
          </w:p>
        </w:tc>
        <w:tc>
          <w:tcPr>
            <w:tcW w:w="3170" w:type="dxa"/>
            <w:shd w:val="clear" w:color="auto" w:fill="auto"/>
          </w:tcPr>
          <w:p w14:paraId="7EA2384F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 xml:space="preserve"> Hoạt động chơi</w:t>
            </w:r>
          </w:p>
          <w:p w14:paraId="6D8EF48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position w:val="-6"/>
                <w:sz w:val="28"/>
                <w:szCs w:val="28"/>
              </w:rPr>
              <w:t xml:space="preserve">+ Góc thư viện: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quen với cách đọc tiếng việt: Từ trái sang phải, từ dòng trên xuống dòng dưới; đọc ngắt nghỉ sau các dấu câu kể  về các danh lam thắng cảnh, di tích lịch sử</w:t>
            </w:r>
          </w:p>
        </w:tc>
        <w:tc>
          <w:tcPr>
            <w:tcW w:w="1199" w:type="dxa"/>
            <w:shd w:val="clear" w:color="auto" w:fill="auto"/>
          </w:tcPr>
          <w:p w14:paraId="285DD8F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3F4F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4" w:type="dxa"/>
            <w:gridSpan w:val="7"/>
            <w:shd w:val="clear" w:color="auto" w:fill="auto"/>
            <w:vAlign w:val="center"/>
          </w:tcPr>
          <w:p w14:paraId="754D85A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4. Lĩnh vực phát triển tình cảm, kỹ năng xã hội</w:t>
            </w:r>
          </w:p>
        </w:tc>
      </w:tr>
      <w:tr w14:paraId="533C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668" w:type="dxa"/>
            <w:shd w:val="clear" w:color="auto" w:fill="auto"/>
            <w:vAlign w:val="center"/>
          </w:tcPr>
          <w:p w14:paraId="1D62E127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74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5BCF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nhận ra hình ảnh Bác Hồ, lăng Bác Hồ.</w:t>
            </w:r>
          </w:p>
          <w:p w14:paraId="35014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14:paraId="09188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Kính yêu Bác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Tìm hiểu về Bác Hồ, lăng Bác Hồ  qua tranh ảnh, video.</w:t>
            </w:r>
          </w:p>
          <w:p w14:paraId="749CF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  <w:shd w:val="clear" w:color="auto" w:fill="auto"/>
          </w:tcPr>
          <w:p w14:paraId="4186199C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học :</w:t>
            </w:r>
          </w:p>
          <w:p w14:paraId="4D145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Trò chuyện về một số hoạt động của Bác Hồ</w:t>
            </w:r>
          </w:p>
          <w:p w14:paraId="6AA4B3F0">
            <w:pPr>
              <w:spacing w:before="40" w:after="0" w:line="24" w:lineRule="atLeast"/>
              <w:jc w:val="both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Tình cảm của Bác dành cho các cháu thiếu nhi.</w:t>
            </w:r>
          </w:p>
        </w:tc>
        <w:tc>
          <w:tcPr>
            <w:tcW w:w="1199" w:type="dxa"/>
            <w:shd w:val="clear" w:color="auto" w:fill="auto"/>
          </w:tcPr>
          <w:p w14:paraId="579F0DA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34B5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062C936C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75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1B79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thể hiện tình cảm đối với Bác Hồ qua các bài hát, đọc thơ, cùng cô kể chuyện về Bác Hồ.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67688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và vận động các bài hát về Bác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Đọc các bài thơ, kể chuyện về Bác Hồ, về các cháu thiếu nhi</w:t>
            </w:r>
          </w:p>
        </w:tc>
        <w:tc>
          <w:tcPr>
            <w:tcW w:w="3170" w:type="dxa"/>
            <w:shd w:val="clear" w:color="auto" w:fill="auto"/>
          </w:tcPr>
          <w:p w14:paraId="75621333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 xml:space="preserve">- Hoạt động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chơi</w:t>
            </w:r>
          </w:p>
          <w:p w14:paraId="5BE31E81">
            <w:pPr>
              <w:spacing w:before="40" w:after="40" w:line="24" w:lineRule="atLeast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Lĩnh vực tình cảm xã hội: Trò chuyện về Bác Hồ với các cháu thiếu nhi</w:t>
            </w:r>
          </w:p>
          <w:p w14:paraId="148927A4">
            <w:pPr>
              <w:spacing w:before="40" w:after="40" w:line="24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Trò chuyện về ngày tết thiếu nhi</w:t>
            </w:r>
          </w:p>
        </w:tc>
        <w:tc>
          <w:tcPr>
            <w:tcW w:w="1199" w:type="dxa"/>
            <w:shd w:val="clear" w:color="auto" w:fill="auto"/>
          </w:tcPr>
          <w:p w14:paraId="49324441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7446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4BEE4DF4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76</w:t>
            </w:r>
          </w:p>
        </w:tc>
        <w:tc>
          <w:tcPr>
            <w:tcW w:w="2383" w:type="dxa"/>
            <w:shd w:val="clear" w:color="auto" w:fill="auto"/>
          </w:tcPr>
          <w:p w14:paraId="6636D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biết một vài cảnh đẹp, lễ hội của quê hương Điện Biên, xã Thanh An</w:t>
            </w:r>
          </w:p>
          <w:p w14:paraId="29659024">
            <w:pPr>
              <w:pStyle w:val="2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14:paraId="041C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biết, quan tâm đến di tích lịch sử, cảnh đẹp, lễ hội của quê hương đất nước, các di tích lịch sử ở Điện Biên, xã Thanh An</w:t>
            </w:r>
          </w:p>
        </w:tc>
        <w:tc>
          <w:tcPr>
            <w:tcW w:w="3170" w:type="dxa"/>
            <w:shd w:val="clear" w:color="auto" w:fill="auto"/>
          </w:tcPr>
          <w:p w14:paraId="6A1438C0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học</w:t>
            </w:r>
          </w:p>
          <w:p w14:paraId="76A3D5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Lĩnh vực tình cảm xã hội: Cho trẻ đi tham quan di tích lịch sử tỉnh Điện Biên</w:t>
            </w:r>
          </w:p>
          <w:p w14:paraId="184258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chơi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</w:p>
          <w:p w14:paraId="6EAC92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GPV: Bán hàng, gia đình, bác sĩ, cô giáo </w:t>
            </w:r>
          </w:p>
          <w:p w14:paraId="175C10DD">
            <w:pPr>
              <w:spacing w:before="40" w:after="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GXD: Xây bản làng, lăng Bác, nhà sàn Bác Hồ</w:t>
            </w:r>
          </w:p>
        </w:tc>
        <w:tc>
          <w:tcPr>
            <w:tcW w:w="1199" w:type="dxa"/>
            <w:shd w:val="clear" w:color="auto" w:fill="auto"/>
          </w:tcPr>
          <w:p w14:paraId="5980C47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5F59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70DB9F53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80</w:t>
            </w:r>
          </w:p>
        </w:tc>
        <w:tc>
          <w:tcPr>
            <w:tcW w:w="2383" w:type="dxa"/>
            <w:shd w:val="clear" w:color="auto" w:fill="auto"/>
          </w:tcPr>
          <w:p w14:paraId="535C1C78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chờ đến lượt khi được nhắc nhở.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2B7A5FD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Rèn luyện sự nhẫn nại, chờ đến lượt, hợp tác với bạn khi chơi, trong mọi hoạt động.</w:t>
            </w:r>
          </w:p>
        </w:tc>
        <w:tc>
          <w:tcPr>
            <w:tcW w:w="3170" w:type="dxa"/>
            <w:shd w:val="clear" w:color="auto" w:fill="auto"/>
          </w:tcPr>
          <w:p w14:paraId="3DDD5336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học</w:t>
            </w:r>
          </w:p>
          <w:p w14:paraId="0751E35F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Dạy trẻ kỹ năng biết chờ đến lượt.</w:t>
            </w:r>
          </w:p>
        </w:tc>
        <w:tc>
          <w:tcPr>
            <w:tcW w:w="1199" w:type="dxa"/>
            <w:shd w:val="clear" w:color="auto" w:fill="auto"/>
          </w:tcPr>
          <w:p w14:paraId="35592A16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0A1C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3FCB9120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81</w:t>
            </w:r>
          </w:p>
        </w:tc>
        <w:tc>
          <w:tcPr>
            <w:tcW w:w="2383" w:type="dxa"/>
            <w:shd w:val="clear" w:color="auto" w:fill="auto"/>
          </w:tcPr>
          <w:p w14:paraId="3DF1EBF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trao đổi thỏa thuận với bạn để cùng thực hiện hoạt động chơi.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5FE96274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Chơi cùng bạn trong các nhóm chơi, phân vai, phân công nhiệm vụ từng người trong nhóm chơi</w:t>
            </w:r>
          </w:p>
        </w:tc>
        <w:tc>
          <w:tcPr>
            <w:tcW w:w="3170" w:type="dxa"/>
            <w:shd w:val="clear" w:color="auto" w:fill="auto"/>
          </w:tcPr>
          <w:p w14:paraId="445B8FED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chơi</w:t>
            </w:r>
          </w:p>
          <w:p w14:paraId="656B38CE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+ Góc phân vai ( gia đình, bán hàng, cô giáo)</w:t>
            </w:r>
          </w:p>
          <w:p w14:paraId="2970DBCF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 xml:space="preserve">+ Góc xây dựng :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Xây lăng Bác, xây hầm Đờ Cát, Đồi A1</w:t>
            </w:r>
          </w:p>
          <w:p w14:paraId="599164A8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+ Góc sách truyện ( xem tranh ảnh về QH- ĐN- Bác Hồ)</w:t>
            </w:r>
          </w:p>
          <w:p w14:paraId="7F8A55C8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+ Góc tạo hình (Vẽ tô màu về Quê hương Điện Biên)</w:t>
            </w:r>
          </w:p>
          <w:p w14:paraId="511B110A">
            <w:pPr>
              <w:spacing w:before="40" w:after="40" w:line="24" w:lineRule="atLeast"/>
              <w:outlineLvl w:val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+ Góc NT ( Hát các bài hát về QH- BH-Tết thiếu nhi)</w:t>
            </w:r>
          </w:p>
        </w:tc>
        <w:tc>
          <w:tcPr>
            <w:tcW w:w="1199" w:type="dxa"/>
            <w:shd w:val="clear" w:color="auto" w:fill="auto"/>
          </w:tcPr>
          <w:p w14:paraId="24A943D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6DA3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34" w:type="dxa"/>
            <w:gridSpan w:val="7"/>
            <w:shd w:val="clear" w:color="auto" w:fill="auto"/>
            <w:vAlign w:val="center"/>
          </w:tcPr>
          <w:p w14:paraId="6A75766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5. Lĩnh vực phát triển thẩm mỹ</w:t>
            </w:r>
          </w:p>
        </w:tc>
      </w:tr>
      <w:tr w14:paraId="0A6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5C8C49A2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88</w:t>
            </w:r>
          </w:p>
        </w:tc>
        <w:tc>
          <w:tcPr>
            <w:tcW w:w="2383" w:type="dxa"/>
            <w:shd w:val="clear" w:color="auto" w:fill="auto"/>
          </w:tcPr>
          <w:p w14:paraId="0A244B3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chú ý nghe, tỏ ra thích thú (hát, vỗ tay, nhún nhảy, lắc lư) theo bài hát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03BF5AD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Trẻ chú ý, hưởng ứng theo nhịp điệu bài hát: nhún nhảy, lắc lư theo nhịp bài hát.</w:t>
            </w:r>
          </w:p>
        </w:tc>
        <w:tc>
          <w:tcPr>
            <w:tcW w:w="3170" w:type="dxa"/>
            <w:shd w:val="clear" w:color="auto" w:fill="auto"/>
          </w:tcPr>
          <w:p w14:paraId="67C913B2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- Hoạt động học</w:t>
            </w:r>
          </w:p>
          <w:p w14:paraId="3434E6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Nghe hát: Hoà bình cho bé,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Em đi giữa biển vàng,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Nhớ ơn Bác, Ngày tết thiếu nhi 1/6</w:t>
            </w:r>
          </w:p>
          <w:p w14:paraId="1D8FFB3D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- Hoạt động chơi</w:t>
            </w:r>
          </w:p>
          <w:p w14:paraId="49D6B699">
            <w:pPr>
              <w:spacing w:after="0"/>
              <w:ind w:firstLine="6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Bước nhảy vui nhộn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 xml:space="preserve"> </w:t>
            </w:r>
          </w:p>
          <w:p w14:paraId="67691EC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 Hạt mưa vui vẻ</w:t>
            </w:r>
          </w:p>
          <w:p w14:paraId="2BAE877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 Ai nhanh nhất</w:t>
            </w:r>
          </w:p>
          <w:p w14:paraId="581EB5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 Xúc xắc vui nhộn</w:t>
            </w:r>
          </w:p>
        </w:tc>
        <w:tc>
          <w:tcPr>
            <w:tcW w:w="1199" w:type="dxa"/>
            <w:shd w:val="clear" w:color="auto" w:fill="auto"/>
          </w:tcPr>
          <w:p w14:paraId="57A6130C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2475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4B462AA3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90</w:t>
            </w:r>
          </w:p>
        </w:tc>
        <w:tc>
          <w:tcPr>
            <w:tcW w:w="2383" w:type="dxa"/>
            <w:shd w:val="clear" w:color="auto" w:fill="auto"/>
          </w:tcPr>
          <w:p w14:paraId="714D5A9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vận động nhịp nhàng theo nhịp điệu các bài hát, bản nhạc với các hình thức (Vỗ tay theo nhịp, tiết tấu, múa).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1B6E472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Dùng các dụng cụ âm nhạc gõ đệm theo nhịp</w:t>
            </w:r>
          </w:p>
        </w:tc>
        <w:tc>
          <w:tcPr>
            <w:tcW w:w="3170" w:type="dxa"/>
            <w:vMerge w:val="restart"/>
            <w:shd w:val="clear" w:color="auto" w:fill="auto"/>
            <w:vAlign w:val="center"/>
          </w:tcPr>
          <w:p w14:paraId="4A726CB0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Hoạt động học</w:t>
            </w:r>
          </w:p>
          <w:p w14:paraId="70753A04">
            <w:pPr>
              <w:spacing w:before="40" w:after="40" w:line="24" w:lineRule="atLeast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Vận động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Xòe hoa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>Gà gáy le te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,  </w:t>
            </w: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>Em mơ gặp Bác Hồ</w:t>
            </w:r>
          </w:p>
          <w:p w14:paraId="6F0B337D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1199" w:type="dxa"/>
            <w:shd w:val="clear" w:color="auto" w:fill="auto"/>
          </w:tcPr>
          <w:p w14:paraId="69855755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3F14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3B91ECD3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92</w:t>
            </w:r>
          </w:p>
        </w:tc>
        <w:tc>
          <w:tcPr>
            <w:tcW w:w="2383" w:type="dxa"/>
            <w:shd w:val="clear" w:color="auto" w:fill="auto"/>
          </w:tcPr>
          <w:p w14:paraId="3D50237D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lựa chọn dụng cụ để gõ đệm theo nhịp điệu, tiết tấu bài hát.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6B0E7402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Trẻ tự lựa chọn dụng cụ âm nhạc để gõ đệm theo nhịp điệu, tiết tấu của bài hát.</w:t>
            </w:r>
          </w:p>
        </w:tc>
        <w:tc>
          <w:tcPr>
            <w:tcW w:w="3170" w:type="dxa"/>
            <w:vMerge w:val="continue"/>
            <w:shd w:val="clear" w:color="auto" w:fill="auto"/>
          </w:tcPr>
          <w:p w14:paraId="305C0699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5AE1DC09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47C3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34016C58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93</w:t>
            </w:r>
          </w:p>
        </w:tc>
        <w:tc>
          <w:tcPr>
            <w:tcW w:w="2383" w:type="dxa"/>
            <w:shd w:val="clear" w:color="auto" w:fill="auto"/>
          </w:tcPr>
          <w:p w14:paraId="0525939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Trẻ biết phối hợp các nguyên vật liệu tạo hình để tạo ra sản phẩm.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7776D72F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- Thực hiện các bài tập vẽ, xé, dán hình để tạo ra các sản phẩm bằng các nguyên vật liệu khác nhau như:  mầu, giấy, các vật liệu sưu tầm từ thiên nhiên, đồ phế thải.</w:t>
            </w:r>
          </w:p>
        </w:tc>
        <w:tc>
          <w:tcPr>
            <w:tcW w:w="3170" w:type="dxa"/>
            <w:shd w:val="clear" w:color="auto" w:fill="auto"/>
          </w:tcPr>
          <w:p w14:paraId="61784B22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 xml:space="preserve">- Hoạt động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học</w:t>
            </w:r>
          </w:p>
          <w:p w14:paraId="76D76583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Trang trí khung ảnh Bác Hồ</w:t>
            </w:r>
          </w:p>
          <w:p w14:paraId="3C33E6B9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- Hoạt động chơi</w:t>
            </w:r>
          </w:p>
          <w:p w14:paraId="7CC47F2F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Góc tạo hình: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Xé, 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ẽ, tô màu, dán 1 số trang phục, các món ăn dân tộc, bản làng, nhà sàn, lăng Bác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ồ</w:t>
            </w:r>
          </w:p>
        </w:tc>
        <w:tc>
          <w:tcPr>
            <w:tcW w:w="1199" w:type="dxa"/>
            <w:shd w:val="clear" w:color="auto" w:fill="auto"/>
          </w:tcPr>
          <w:p w14:paraId="1407F9D3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564E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</w:tcPr>
          <w:p w14:paraId="30909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0D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D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83" w:type="dxa"/>
            <w:shd w:val="clear" w:color="auto" w:fill="auto"/>
          </w:tcPr>
          <w:p w14:paraId="707F6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biết xé, cắt đường thẳng, đường cong,... và dán thành sản phẩm có màu sắc và bố cục.</w:t>
            </w:r>
          </w:p>
          <w:p w14:paraId="0B395ED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14:paraId="65DB8E50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Sử dụng các kỹ năng cắt, dán để tạo ra sản phẩm có màu sắc, kích thước, hình dáng/ đường nét..</w:t>
            </w:r>
          </w:p>
        </w:tc>
        <w:tc>
          <w:tcPr>
            <w:tcW w:w="3170" w:type="dxa"/>
            <w:shd w:val="clear" w:color="auto" w:fill="auto"/>
          </w:tcPr>
          <w:p w14:paraId="769257BF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 xml:space="preserve">- Hoạt động 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</w:rPr>
              <w:t>học</w:t>
            </w:r>
          </w:p>
          <w:p w14:paraId="65D432A4">
            <w:pPr>
              <w:spacing w:before="40" w:after="40" w:line="24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Cắt dán lá cờ Tổ quốc</w:t>
            </w:r>
          </w:p>
          <w:p w14:paraId="58D98EB4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i/>
                <w:kern w:val="0"/>
                <w:sz w:val="28"/>
                <w:szCs w:val="28"/>
              </w:rPr>
            </w:pPr>
          </w:p>
          <w:p w14:paraId="78A46879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1199" w:type="dxa"/>
            <w:shd w:val="clear" w:color="auto" w:fill="auto"/>
          </w:tcPr>
          <w:p w14:paraId="09D8599B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  <w:tr w14:paraId="0886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shd w:val="clear" w:color="auto" w:fill="auto"/>
            <w:vAlign w:val="center"/>
          </w:tcPr>
          <w:p w14:paraId="19AC5470">
            <w:pPr>
              <w:spacing w:before="40" w:after="40" w:line="24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383" w:type="dxa"/>
            <w:shd w:val="clear" w:color="auto" w:fill="auto"/>
          </w:tcPr>
          <w:p w14:paraId="0078AEBA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Trẻ nói lên được ý tưởng và tạo ra các sản phẩm tạo hình theo ý thích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41016218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- Trẻ tự nói ý tưởng của mình định làm gì và làm như thế nào, tự chọn dụng cụ, nguyên vật liệu để tạo ra sản phẩm theo ý thích.</w:t>
            </w:r>
          </w:p>
          <w:p w14:paraId="152A0566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3170" w:type="dxa"/>
            <w:shd w:val="clear" w:color="auto" w:fill="auto"/>
          </w:tcPr>
          <w:p w14:paraId="261E6133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>- Hoạt động chơi</w:t>
            </w:r>
          </w:p>
          <w:p w14:paraId="3551CB9F">
            <w:pPr>
              <w:spacing w:before="40" w:after="40" w:line="24" w:lineRule="atLeast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  <w:t>Làm ambum tranh về quê hương Điện Biên, Bác Hồ, Tết thiếu nhi</w:t>
            </w:r>
          </w:p>
        </w:tc>
        <w:tc>
          <w:tcPr>
            <w:tcW w:w="1199" w:type="dxa"/>
            <w:shd w:val="clear" w:color="auto" w:fill="auto"/>
          </w:tcPr>
          <w:p w14:paraId="597DF8C7">
            <w:pPr>
              <w:spacing w:before="40" w:after="40" w:line="2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/>
              </w:rPr>
            </w:pPr>
          </w:p>
        </w:tc>
      </w:tr>
    </w:tbl>
    <w:p w14:paraId="0603C995">
      <w:pPr>
        <w:spacing w:before="40" w:after="40" w:line="24" w:lineRule="atLeast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</w:p>
    <w:p w14:paraId="45F69DF9">
      <w:pPr>
        <w:spacing w:before="40" w:after="40" w:line="24" w:lineRule="atLeast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</w:p>
    <w:p w14:paraId="67D81D16">
      <w:pPr>
        <w:spacing w:before="40" w:after="40" w:line="24" w:lineRule="atLeast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  <w:t>MỞ CHỦ ĐỀ</w:t>
      </w:r>
    </w:p>
    <w:p w14:paraId="1F39457E">
      <w:pPr>
        <w:spacing w:before="40" w:after="40" w:line="288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val="vi-VN"/>
        </w:rPr>
        <w:t>I. Chuẩn bị</w:t>
      </w:r>
    </w:p>
    <w:p w14:paraId="0E16BC23">
      <w:pPr>
        <w:spacing w:before="40" w:after="40" w:line="288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Cs/>
          <w:kern w:val="0"/>
          <w:sz w:val="28"/>
          <w:szCs w:val="28"/>
          <w:lang w:val="vi-VN"/>
        </w:rPr>
        <w:t>Tranh ảnh về chủ đề Quê hương đất nước- Bác Hồ- Tết thiếu nhi,  Lăng bác, tranh ảnh về bác, quê hương, tết thiếu nhi</w:t>
      </w:r>
    </w:p>
    <w:p w14:paraId="7990BE4D">
      <w:pPr>
        <w:spacing w:before="40" w:after="40" w:line="288" w:lineRule="auto"/>
        <w:ind w:firstLine="709"/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val="vi-VN"/>
        </w:rPr>
        <w:t xml:space="preserve">II. </w:t>
      </w:r>
      <w:r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</w:rPr>
        <w:t>Tiến hành</w:t>
      </w:r>
    </w:p>
    <w:p w14:paraId="32563DF6">
      <w:pPr>
        <w:spacing w:before="40" w:after="40" w:line="288" w:lineRule="auto"/>
        <w:ind w:firstLine="709"/>
        <w:rPr>
          <w:rFonts w:ascii="Times New Roman" w:hAnsi="Times New Roman" w:eastAsia="Times New Roman" w:cs="Times New Roman"/>
          <w:b/>
          <w:bCs/>
          <w:iCs/>
          <w:kern w:val="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Cs/>
          <w:iCs/>
          <w:kern w:val="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bCs/>
          <w:iCs/>
          <w:kern w:val="0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t>Giới thiệu cho trẻ về chủ đề mới, các góc chơi và đồ chơi mới thay đổi.</w:t>
      </w:r>
    </w:p>
    <w:p w14:paraId="5BBF0F46">
      <w:pPr>
        <w:spacing w:before="40" w:after="40" w:line="288" w:lineRule="auto"/>
        <w:ind w:firstLine="709"/>
        <w:rPr>
          <w:rFonts w:ascii="Times New Roman" w:hAnsi="Times New Roman" w:eastAsia="Times New Roman" w:cs="Times New Roman"/>
          <w:b/>
          <w:i/>
          <w:iCs/>
          <w:kern w:val="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t xml:space="preserve">- Cho trẻ xem tranh và đàm thoại, trò chuyện với trẻ về  </w:t>
      </w:r>
      <w:r>
        <w:rPr>
          <w:rFonts w:ascii="Times New Roman" w:hAnsi="Times New Roman" w:eastAsia="Times New Roman" w:cs="Times New Roman"/>
          <w:b/>
          <w:i/>
          <w:iCs/>
          <w:kern w:val="0"/>
          <w:sz w:val="28"/>
          <w:szCs w:val="28"/>
          <w:lang w:val="vi-VN"/>
        </w:rPr>
        <w:t>Bản làng quê hương,  đất nước, Bác Hồ, tết thiếu nhi</w:t>
      </w:r>
    </w:p>
    <w:p w14:paraId="27503D48">
      <w:pPr>
        <w:spacing w:before="40" w:after="40" w:line="288" w:lineRule="auto"/>
        <w:ind w:firstLine="709"/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i/>
          <w:iCs/>
          <w:kern w:val="0"/>
          <w:sz w:val="28"/>
          <w:szCs w:val="28"/>
          <w:lang w:val="vi-VN"/>
        </w:rPr>
        <w:t xml:space="preserve">- </w:t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t>Cô tạo tình huống và đ</w:t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softHyphen/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softHyphen/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t>ưa ra các câu hỏi để trẻ tự tìm tòi, khám phá về chủ đề mới.</w:t>
      </w:r>
    </w:p>
    <w:p w14:paraId="5706F86F">
      <w:pPr>
        <w:spacing w:before="40" w:after="40" w:line="288" w:lineRule="auto"/>
        <w:ind w:firstLine="709"/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t>- Trư</w:t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softHyphen/>
      </w: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t>ng bày một số tranh ảnh và chuẩn bị một số đồ chơi, học liệu có liên quan đến chủ đề vào các góc</w:t>
      </w:r>
    </w:p>
    <w:p w14:paraId="26D4BEC1">
      <w:pPr>
        <w:spacing w:before="40" w:after="40" w:line="288" w:lineRule="auto"/>
        <w:ind w:firstLine="709"/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t>- Cho trẻ kể tên các di tích lịch sử ở địa phương mình đang sống, các di tích lịch sử của đất nước việt nam... Biết ngày sinh nhật Bác Hồ ngày 19 tháng 5, biết ngày 1/6 là ngày tết thiếu nhi...</w:t>
      </w:r>
    </w:p>
    <w:p w14:paraId="0B671910">
      <w:pPr>
        <w:spacing w:before="40" w:after="40" w:line="24" w:lineRule="atLeast"/>
        <w:jc w:val="center"/>
        <w:rPr>
          <w:b/>
        </w:rPr>
      </w:pPr>
      <w:r>
        <w:rPr>
          <w:rFonts w:ascii="Times New Roman" w:hAnsi="Times New Roman" w:eastAsia="Times New Roman" w:cs="Times New Roman"/>
          <w:iCs/>
          <w:kern w:val="0"/>
          <w:sz w:val="28"/>
          <w:szCs w:val="28"/>
          <w:lang w:val="vi-VN"/>
        </w:rPr>
        <w:t>- Cô giáo kết hợp sử dụng vật thật, bài hát, bài thơ, câu truyện, trò chơi, câu đố ..</w:t>
      </w:r>
      <w:r>
        <w:rPr>
          <w:b/>
          <w:lang w:val="vi-VN"/>
        </w:rPr>
        <w:t xml:space="preserve"> CHỦ </w:t>
      </w:r>
    </w:p>
    <w:p w14:paraId="06B071A9">
      <w:pPr>
        <w:spacing w:before="40" w:after="40" w:line="24" w:lineRule="atLeast"/>
        <w:jc w:val="center"/>
        <w:rPr>
          <w:b/>
        </w:rPr>
      </w:pPr>
    </w:p>
    <w:p w14:paraId="33F49609">
      <w:pPr>
        <w:spacing w:before="40" w:after="4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15746">
      <w:pPr>
        <w:spacing w:before="40" w:after="4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E41E9">
      <w:pPr>
        <w:spacing w:before="40" w:after="4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FA537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val="sv-SE"/>
        </w:rPr>
      </w:pPr>
      <w:bookmarkStart w:id="0" w:name="_GoBack"/>
      <w:bookmarkEnd w:id="0"/>
    </w:p>
    <w:sectPr>
      <w:footerReference r:id="rId5" w:type="default"/>
      <w:pgSz w:w="12240" w:h="15840"/>
      <w:pgMar w:top="426" w:right="1440" w:bottom="0" w:left="1134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.VnTimeH">
    <w:altName w:val="Courier New"/>
    <w:panose1 w:val="00000000000000000000"/>
    <w:charset w:val="00"/>
    <w:family w:val="swiss"/>
    <w:pitch w:val="default"/>
    <w:sig w:usb0="00000000" w:usb1="00000000" w:usb2="00000000" w:usb3="00000000" w:csb0="00000013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7596459"/>
      <w:docPartObj>
        <w:docPartGallery w:val="AutoText"/>
      </w:docPartObj>
    </w:sdtPr>
    <w:sdtContent>
      <w:p w14:paraId="06C4BBF1">
        <w:pPr>
          <w:pStyle w:val="2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0AA80B68"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71563"/>
    <w:rsid w:val="00024EED"/>
    <w:rsid w:val="000275E5"/>
    <w:rsid w:val="00030FFB"/>
    <w:rsid w:val="0003143A"/>
    <w:rsid w:val="00034801"/>
    <w:rsid w:val="00034FC7"/>
    <w:rsid w:val="00040E81"/>
    <w:rsid w:val="00046DB8"/>
    <w:rsid w:val="00047ED2"/>
    <w:rsid w:val="00050BC4"/>
    <w:rsid w:val="00057F35"/>
    <w:rsid w:val="00061428"/>
    <w:rsid w:val="00062ECC"/>
    <w:rsid w:val="00063112"/>
    <w:rsid w:val="000636F2"/>
    <w:rsid w:val="00064175"/>
    <w:rsid w:val="000814F3"/>
    <w:rsid w:val="00090527"/>
    <w:rsid w:val="000973B6"/>
    <w:rsid w:val="000A7F98"/>
    <w:rsid w:val="000D1F79"/>
    <w:rsid w:val="000D4913"/>
    <w:rsid w:val="000D50DB"/>
    <w:rsid w:val="000E00E9"/>
    <w:rsid w:val="000E393B"/>
    <w:rsid w:val="000F00B1"/>
    <w:rsid w:val="000F0A6B"/>
    <w:rsid w:val="000F16D5"/>
    <w:rsid w:val="000F1CE3"/>
    <w:rsid w:val="000F2AB4"/>
    <w:rsid w:val="000F409F"/>
    <w:rsid w:val="000F7FEA"/>
    <w:rsid w:val="00112182"/>
    <w:rsid w:val="00116F44"/>
    <w:rsid w:val="00124523"/>
    <w:rsid w:val="00130220"/>
    <w:rsid w:val="001323E8"/>
    <w:rsid w:val="001374E4"/>
    <w:rsid w:val="001421BD"/>
    <w:rsid w:val="001719C6"/>
    <w:rsid w:val="00173CC6"/>
    <w:rsid w:val="001810DA"/>
    <w:rsid w:val="00184E82"/>
    <w:rsid w:val="00197042"/>
    <w:rsid w:val="001A3521"/>
    <w:rsid w:val="001A4B9C"/>
    <w:rsid w:val="001A7A00"/>
    <w:rsid w:val="001C1A89"/>
    <w:rsid w:val="001C68D1"/>
    <w:rsid w:val="001C76A2"/>
    <w:rsid w:val="001C7D43"/>
    <w:rsid w:val="001D46E1"/>
    <w:rsid w:val="001D6B5C"/>
    <w:rsid w:val="001E210A"/>
    <w:rsid w:val="001E598F"/>
    <w:rsid w:val="001E62A1"/>
    <w:rsid w:val="001F041C"/>
    <w:rsid w:val="001F07C3"/>
    <w:rsid w:val="001F418D"/>
    <w:rsid w:val="001F793E"/>
    <w:rsid w:val="00203A80"/>
    <w:rsid w:val="00204003"/>
    <w:rsid w:val="00211828"/>
    <w:rsid w:val="002135C9"/>
    <w:rsid w:val="00224171"/>
    <w:rsid w:val="00224FB2"/>
    <w:rsid w:val="002404C8"/>
    <w:rsid w:val="00272DB0"/>
    <w:rsid w:val="00273FA2"/>
    <w:rsid w:val="002841FB"/>
    <w:rsid w:val="00295CBF"/>
    <w:rsid w:val="002A029C"/>
    <w:rsid w:val="002A3501"/>
    <w:rsid w:val="002B1106"/>
    <w:rsid w:val="002B2E8C"/>
    <w:rsid w:val="002C1D14"/>
    <w:rsid w:val="002D6F6E"/>
    <w:rsid w:val="002E0C09"/>
    <w:rsid w:val="002E6B8C"/>
    <w:rsid w:val="002F4792"/>
    <w:rsid w:val="00317B71"/>
    <w:rsid w:val="00321EA3"/>
    <w:rsid w:val="00340D90"/>
    <w:rsid w:val="0034307A"/>
    <w:rsid w:val="003469E2"/>
    <w:rsid w:val="00350EF4"/>
    <w:rsid w:val="00360EFE"/>
    <w:rsid w:val="0036252A"/>
    <w:rsid w:val="00362ED8"/>
    <w:rsid w:val="00366B15"/>
    <w:rsid w:val="00367616"/>
    <w:rsid w:val="00371563"/>
    <w:rsid w:val="003721D5"/>
    <w:rsid w:val="003771C2"/>
    <w:rsid w:val="00387C00"/>
    <w:rsid w:val="0039416C"/>
    <w:rsid w:val="00394E4B"/>
    <w:rsid w:val="003A210F"/>
    <w:rsid w:val="003B188F"/>
    <w:rsid w:val="003C3369"/>
    <w:rsid w:val="003C7DC9"/>
    <w:rsid w:val="003E708D"/>
    <w:rsid w:val="003F6ACC"/>
    <w:rsid w:val="00434615"/>
    <w:rsid w:val="004350B9"/>
    <w:rsid w:val="0043542B"/>
    <w:rsid w:val="00436972"/>
    <w:rsid w:val="004476C3"/>
    <w:rsid w:val="00454298"/>
    <w:rsid w:val="00460A9F"/>
    <w:rsid w:val="0046423B"/>
    <w:rsid w:val="00466762"/>
    <w:rsid w:val="00471389"/>
    <w:rsid w:val="00476F6A"/>
    <w:rsid w:val="004913EC"/>
    <w:rsid w:val="0049393F"/>
    <w:rsid w:val="00496FDB"/>
    <w:rsid w:val="004A72BB"/>
    <w:rsid w:val="004B7873"/>
    <w:rsid w:val="004E3288"/>
    <w:rsid w:val="004E594F"/>
    <w:rsid w:val="00511E96"/>
    <w:rsid w:val="00520640"/>
    <w:rsid w:val="005252E0"/>
    <w:rsid w:val="0052655E"/>
    <w:rsid w:val="00536BBC"/>
    <w:rsid w:val="0055091D"/>
    <w:rsid w:val="00554833"/>
    <w:rsid w:val="0056242C"/>
    <w:rsid w:val="00573842"/>
    <w:rsid w:val="00576693"/>
    <w:rsid w:val="00580AEB"/>
    <w:rsid w:val="0058427F"/>
    <w:rsid w:val="0059058B"/>
    <w:rsid w:val="0059537A"/>
    <w:rsid w:val="00597077"/>
    <w:rsid w:val="005A2C39"/>
    <w:rsid w:val="005B6AC5"/>
    <w:rsid w:val="005C2808"/>
    <w:rsid w:val="005D732E"/>
    <w:rsid w:val="005F14FE"/>
    <w:rsid w:val="00607352"/>
    <w:rsid w:val="00622B5D"/>
    <w:rsid w:val="0064492B"/>
    <w:rsid w:val="006456E4"/>
    <w:rsid w:val="0065042A"/>
    <w:rsid w:val="00650B91"/>
    <w:rsid w:val="00660973"/>
    <w:rsid w:val="0066337C"/>
    <w:rsid w:val="00663899"/>
    <w:rsid w:val="0067216F"/>
    <w:rsid w:val="006805E3"/>
    <w:rsid w:val="006918E1"/>
    <w:rsid w:val="00692073"/>
    <w:rsid w:val="00694FF1"/>
    <w:rsid w:val="0069763B"/>
    <w:rsid w:val="006A107A"/>
    <w:rsid w:val="006A383C"/>
    <w:rsid w:val="006B7F7A"/>
    <w:rsid w:val="006C596B"/>
    <w:rsid w:val="006E16C9"/>
    <w:rsid w:val="006F257D"/>
    <w:rsid w:val="006F315E"/>
    <w:rsid w:val="006F53EE"/>
    <w:rsid w:val="0070234D"/>
    <w:rsid w:val="007055F4"/>
    <w:rsid w:val="00712CC0"/>
    <w:rsid w:val="00713276"/>
    <w:rsid w:val="007156D8"/>
    <w:rsid w:val="00716962"/>
    <w:rsid w:val="00720980"/>
    <w:rsid w:val="007235C4"/>
    <w:rsid w:val="00733C81"/>
    <w:rsid w:val="007357C3"/>
    <w:rsid w:val="00737811"/>
    <w:rsid w:val="00740CD2"/>
    <w:rsid w:val="0074518A"/>
    <w:rsid w:val="00765C7B"/>
    <w:rsid w:val="00777787"/>
    <w:rsid w:val="00784407"/>
    <w:rsid w:val="007929BA"/>
    <w:rsid w:val="00793D6B"/>
    <w:rsid w:val="007A506E"/>
    <w:rsid w:val="007B200C"/>
    <w:rsid w:val="007C677A"/>
    <w:rsid w:val="007D5126"/>
    <w:rsid w:val="007D616B"/>
    <w:rsid w:val="007E1B05"/>
    <w:rsid w:val="007E5F3A"/>
    <w:rsid w:val="007E6E23"/>
    <w:rsid w:val="007F771B"/>
    <w:rsid w:val="008251CD"/>
    <w:rsid w:val="008654CA"/>
    <w:rsid w:val="00872590"/>
    <w:rsid w:val="0089052D"/>
    <w:rsid w:val="008B1ACB"/>
    <w:rsid w:val="008B2CB2"/>
    <w:rsid w:val="008B37F9"/>
    <w:rsid w:val="008D68A6"/>
    <w:rsid w:val="008D7479"/>
    <w:rsid w:val="008D7E68"/>
    <w:rsid w:val="008E5CBB"/>
    <w:rsid w:val="008F326A"/>
    <w:rsid w:val="008F5630"/>
    <w:rsid w:val="008F60CE"/>
    <w:rsid w:val="0090101D"/>
    <w:rsid w:val="00935C58"/>
    <w:rsid w:val="00953ABE"/>
    <w:rsid w:val="00954E93"/>
    <w:rsid w:val="00983442"/>
    <w:rsid w:val="009A5C9D"/>
    <w:rsid w:val="009B443E"/>
    <w:rsid w:val="009B77B6"/>
    <w:rsid w:val="009D7682"/>
    <w:rsid w:val="009E3AB3"/>
    <w:rsid w:val="009E40E0"/>
    <w:rsid w:val="00A11D06"/>
    <w:rsid w:val="00A20696"/>
    <w:rsid w:val="00A250C9"/>
    <w:rsid w:val="00A42A00"/>
    <w:rsid w:val="00A432FB"/>
    <w:rsid w:val="00A54B95"/>
    <w:rsid w:val="00A55D84"/>
    <w:rsid w:val="00A71FF1"/>
    <w:rsid w:val="00A74039"/>
    <w:rsid w:val="00A74271"/>
    <w:rsid w:val="00A77ECF"/>
    <w:rsid w:val="00A84B0A"/>
    <w:rsid w:val="00AB2CD1"/>
    <w:rsid w:val="00AB44F2"/>
    <w:rsid w:val="00AC0E5A"/>
    <w:rsid w:val="00AD022D"/>
    <w:rsid w:val="00AE2A84"/>
    <w:rsid w:val="00AF2A8B"/>
    <w:rsid w:val="00AF5769"/>
    <w:rsid w:val="00AF6588"/>
    <w:rsid w:val="00B0496C"/>
    <w:rsid w:val="00B05276"/>
    <w:rsid w:val="00B31432"/>
    <w:rsid w:val="00B330A7"/>
    <w:rsid w:val="00B348EE"/>
    <w:rsid w:val="00B664C5"/>
    <w:rsid w:val="00B852A7"/>
    <w:rsid w:val="00B923C0"/>
    <w:rsid w:val="00BB589D"/>
    <w:rsid w:val="00BF2D44"/>
    <w:rsid w:val="00C0240E"/>
    <w:rsid w:val="00C142AD"/>
    <w:rsid w:val="00C25E4F"/>
    <w:rsid w:val="00C25FB3"/>
    <w:rsid w:val="00C26CB4"/>
    <w:rsid w:val="00C27A66"/>
    <w:rsid w:val="00C47A85"/>
    <w:rsid w:val="00C507F9"/>
    <w:rsid w:val="00C51A0B"/>
    <w:rsid w:val="00C5475D"/>
    <w:rsid w:val="00C602DC"/>
    <w:rsid w:val="00C67261"/>
    <w:rsid w:val="00C726B6"/>
    <w:rsid w:val="00C7776E"/>
    <w:rsid w:val="00CA532E"/>
    <w:rsid w:val="00CA636B"/>
    <w:rsid w:val="00CC12EF"/>
    <w:rsid w:val="00CC6D9B"/>
    <w:rsid w:val="00CE2F00"/>
    <w:rsid w:val="00CE76DE"/>
    <w:rsid w:val="00CF1B73"/>
    <w:rsid w:val="00CF2864"/>
    <w:rsid w:val="00D03DB3"/>
    <w:rsid w:val="00D4662B"/>
    <w:rsid w:val="00D67CBE"/>
    <w:rsid w:val="00D73FDE"/>
    <w:rsid w:val="00D75729"/>
    <w:rsid w:val="00D90D0D"/>
    <w:rsid w:val="00D91E18"/>
    <w:rsid w:val="00D97586"/>
    <w:rsid w:val="00D977A3"/>
    <w:rsid w:val="00DA087C"/>
    <w:rsid w:val="00DA15E0"/>
    <w:rsid w:val="00DA2C2D"/>
    <w:rsid w:val="00DA2F79"/>
    <w:rsid w:val="00DA4618"/>
    <w:rsid w:val="00DB1DBC"/>
    <w:rsid w:val="00DC1009"/>
    <w:rsid w:val="00DD6E34"/>
    <w:rsid w:val="00DD7643"/>
    <w:rsid w:val="00DE35E4"/>
    <w:rsid w:val="00E05567"/>
    <w:rsid w:val="00E20447"/>
    <w:rsid w:val="00E2163F"/>
    <w:rsid w:val="00E25A66"/>
    <w:rsid w:val="00E33D32"/>
    <w:rsid w:val="00E42F6D"/>
    <w:rsid w:val="00E46EAA"/>
    <w:rsid w:val="00E47084"/>
    <w:rsid w:val="00E56641"/>
    <w:rsid w:val="00E61198"/>
    <w:rsid w:val="00E7332E"/>
    <w:rsid w:val="00E828A2"/>
    <w:rsid w:val="00E84A0E"/>
    <w:rsid w:val="00E91C5C"/>
    <w:rsid w:val="00EB53EF"/>
    <w:rsid w:val="00EB6B5E"/>
    <w:rsid w:val="00EC04AA"/>
    <w:rsid w:val="00EC11B1"/>
    <w:rsid w:val="00EC3805"/>
    <w:rsid w:val="00EC6B46"/>
    <w:rsid w:val="00EE03B3"/>
    <w:rsid w:val="00EF4156"/>
    <w:rsid w:val="00F06D50"/>
    <w:rsid w:val="00F267E0"/>
    <w:rsid w:val="00F3281D"/>
    <w:rsid w:val="00F472B3"/>
    <w:rsid w:val="00F50401"/>
    <w:rsid w:val="00F528D7"/>
    <w:rsid w:val="00F54C86"/>
    <w:rsid w:val="00F60375"/>
    <w:rsid w:val="00F7528C"/>
    <w:rsid w:val="00F86905"/>
    <w:rsid w:val="00F913A2"/>
    <w:rsid w:val="00FA7742"/>
    <w:rsid w:val="00FC5BB1"/>
    <w:rsid w:val="00FE410E"/>
    <w:rsid w:val="00FE4E3B"/>
    <w:rsid w:val="68600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link w:val="76"/>
    <w:qFormat/>
    <w:uiPriority w:val="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35"/>
    <w:qFormat/>
    <w:uiPriority w:val="0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36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kern w:val="0"/>
      <w:sz w:val="26"/>
      <w:szCs w:val="26"/>
    </w:rPr>
  </w:style>
  <w:style w:type="paragraph" w:styleId="7">
    <w:name w:val="heading 7"/>
    <w:basedOn w:val="1"/>
    <w:next w:val="1"/>
    <w:link w:val="37"/>
    <w:qFormat/>
    <w:uiPriority w:val="0"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81"/>
    <w:uiPriority w:val="0"/>
    <w:pPr>
      <w:spacing w:after="0" w:line="240" w:lineRule="auto"/>
    </w:pPr>
    <w:rPr>
      <w:rFonts w:ascii="Tahoma" w:hAnsi="Tahoma" w:eastAsia="Times New Roman" w:cs="Tahoma"/>
      <w:kern w:val="0"/>
      <w:sz w:val="16"/>
      <w:szCs w:val="16"/>
    </w:rPr>
  </w:style>
  <w:style w:type="paragraph" w:styleId="11">
    <w:name w:val="Body Text"/>
    <w:basedOn w:val="1"/>
    <w:link w:val="59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6"/>
      <w:szCs w:val="24"/>
    </w:rPr>
  </w:style>
  <w:style w:type="paragraph" w:styleId="12">
    <w:name w:val="Body Text 2"/>
    <w:basedOn w:val="1"/>
    <w:link w:val="67"/>
    <w:uiPriority w:val="0"/>
    <w:pPr>
      <w:spacing w:after="120" w:line="480" w:lineRule="auto"/>
    </w:pPr>
    <w:rPr>
      <w:rFonts w:ascii="Times New Roman" w:hAnsi="Times New Roman" w:eastAsia="Times New Roman" w:cs="Times New Roman"/>
      <w:kern w:val="0"/>
      <w:sz w:val="28"/>
      <w:szCs w:val="28"/>
    </w:rPr>
  </w:style>
  <w:style w:type="paragraph" w:styleId="13">
    <w:name w:val="Body Text 3"/>
    <w:basedOn w:val="1"/>
    <w:link w:val="68"/>
    <w:uiPriority w:val="0"/>
    <w:pPr>
      <w:spacing w:after="120" w:line="240" w:lineRule="auto"/>
    </w:pPr>
    <w:rPr>
      <w:rFonts w:ascii="Times New Roman" w:hAnsi="Times New Roman" w:eastAsia="Times New Roman" w:cs="Times New Roman"/>
      <w:kern w:val="0"/>
      <w:sz w:val="16"/>
      <w:szCs w:val="16"/>
    </w:rPr>
  </w:style>
  <w:style w:type="paragraph" w:styleId="14">
    <w:name w:val="Body Text Indent"/>
    <w:basedOn w:val="1"/>
    <w:link w:val="66"/>
    <w:uiPriority w:val="0"/>
    <w:pPr>
      <w:tabs>
        <w:tab w:val="left" w:pos="1026"/>
      </w:tabs>
      <w:spacing w:after="0" w:line="240" w:lineRule="auto"/>
      <w:ind w:left="34"/>
    </w:pPr>
    <w:rPr>
      <w:rFonts w:ascii="Times New Roman" w:hAnsi="Times New Roman" w:eastAsia="Times New Roman" w:cs="Times New Roman"/>
      <w:kern w:val="0"/>
      <w:sz w:val="26"/>
      <w:szCs w:val="20"/>
    </w:rPr>
  </w:style>
  <w:style w:type="paragraph" w:styleId="15">
    <w:name w:val="Body Text Indent 2"/>
    <w:basedOn w:val="1"/>
    <w:link w:val="71"/>
    <w:uiPriority w:val="0"/>
    <w:pPr>
      <w:spacing w:after="0" w:line="240" w:lineRule="auto"/>
      <w:ind w:left="720"/>
    </w:pPr>
    <w:rPr>
      <w:rFonts w:ascii="Times New Roman" w:hAnsi="Times New Roman" w:eastAsia="Times New Roman" w:cs="Times New Roman"/>
      <w:kern w:val="0"/>
      <w:sz w:val="26"/>
      <w:szCs w:val="26"/>
      <w:lang w:val="en-AU"/>
    </w:rPr>
  </w:style>
  <w:style w:type="paragraph" w:styleId="16">
    <w:name w:val="Body Text Indent 3"/>
    <w:basedOn w:val="1"/>
    <w:link w:val="75"/>
    <w:uiPriority w:val="0"/>
    <w:pPr>
      <w:spacing w:after="120" w:line="240" w:lineRule="auto"/>
      <w:ind w:left="360"/>
    </w:pPr>
    <w:rPr>
      <w:rFonts w:ascii="Times New Roman" w:hAnsi="Times New Roman" w:eastAsia="Times New Roman" w:cs="Times New Roman"/>
      <w:kern w:val="0"/>
      <w:sz w:val="16"/>
      <w:szCs w:val="16"/>
    </w:rPr>
  </w:style>
  <w:style w:type="character" w:styleId="17">
    <w:name w:val="annotation reference"/>
    <w:uiPriority w:val="0"/>
    <w:rPr>
      <w:sz w:val="16"/>
      <w:szCs w:val="16"/>
    </w:rPr>
  </w:style>
  <w:style w:type="paragraph" w:styleId="18">
    <w:name w:val="annotation text"/>
    <w:basedOn w:val="1"/>
    <w:link w:val="9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</w:style>
  <w:style w:type="paragraph" w:styleId="19">
    <w:name w:val="annotation subject"/>
    <w:basedOn w:val="18"/>
    <w:next w:val="18"/>
    <w:link w:val="96"/>
    <w:uiPriority w:val="0"/>
    <w:rPr>
      <w:b/>
      <w:bCs/>
    </w:rPr>
  </w:style>
  <w:style w:type="paragraph" w:styleId="20">
    <w:name w:val="Document Map"/>
    <w:basedOn w:val="1"/>
    <w:link w:val="80"/>
    <w:uiPriority w:val="0"/>
    <w:pPr>
      <w:shd w:val="clear" w:color="auto" w:fill="000080"/>
      <w:spacing w:after="0" w:line="240" w:lineRule="auto"/>
    </w:pPr>
    <w:rPr>
      <w:rFonts w:ascii="Tahoma" w:hAnsi="Tahoma" w:eastAsia="Times New Roman" w:cs="Tahoma"/>
      <w:kern w:val="0"/>
      <w:sz w:val="20"/>
      <w:szCs w:val="20"/>
    </w:rPr>
  </w:style>
  <w:style w:type="character" w:styleId="21">
    <w:name w:val="Emphasis"/>
    <w:qFormat/>
    <w:uiPriority w:val="0"/>
    <w:rPr>
      <w:i/>
      <w:iCs/>
    </w:rPr>
  </w:style>
  <w:style w:type="character" w:styleId="22">
    <w:name w:val="FollowedHyperlink"/>
    <w:uiPriority w:val="0"/>
    <w:rPr>
      <w:color w:val="800080"/>
      <w:u w:val="single"/>
    </w:rPr>
  </w:style>
  <w:style w:type="paragraph" w:styleId="23">
    <w:name w:val="footer"/>
    <w:basedOn w:val="1"/>
    <w:link w:val="74"/>
    <w:uiPriority w:val="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kern w:val="0"/>
      <w:sz w:val="28"/>
      <w:szCs w:val="28"/>
    </w:rPr>
  </w:style>
  <w:style w:type="paragraph" w:styleId="24">
    <w:name w:val="header"/>
    <w:basedOn w:val="1"/>
    <w:link w:val="41"/>
    <w:uiPriority w:val="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kern w:val="0"/>
      <w:sz w:val="28"/>
      <w:szCs w:val="28"/>
    </w:rPr>
  </w:style>
  <w:style w:type="paragraph" w:styleId="25">
    <w:name w:val="HTML Preformatted"/>
    <w:basedOn w:val="1"/>
    <w:link w:val="42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</w:rPr>
  </w:style>
  <w:style w:type="character" w:styleId="26">
    <w:name w:val="Hyperlink"/>
    <w:uiPriority w:val="0"/>
    <w:rPr>
      <w:b/>
      <w:bCs/>
      <w:color w:val="BF4E27"/>
      <w:u w:val="single"/>
    </w:rPr>
  </w:style>
  <w:style w:type="paragraph" w:styleId="27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28">
    <w:name w:val="page number"/>
    <w:basedOn w:val="8"/>
    <w:uiPriority w:val="0"/>
  </w:style>
  <w:style w:type="character" w:styleId="29">
    <w:name w:val="Strong"/>
    <w:qFormat/>
    <w:uiPriority w:val="22"/>
    <w:rPr>
      <w:b/>
      <w:bCs/>
    </w:rPr>
  </w:style>
  <w:style w:type="table" w:styleId="30">
    <w:name w:val="Table Grid"/>
    <w:basedOn w:val="9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itle"/>
    <w:basedOn w:val="1"/>
    <w:link w:val="79"/>
    <w:qFormat/>
    <w:uiPriority w:val="0"/>
    <w:pPr>
      <w:spacing w:after="0" w:line="240" w:lineRule="auto"/>
      <w:jc w:val="center"/>
    </w:pPr>
    <w:rPr>
      <w:rFonts w:ascii=".VnTimeH" w:hAnsi=".VnTimeH" w:eastAsia="Times New Roman" w:cs="Times New Roman"/>
      <w:b/>
      <w:bCs/>
      <w:kern w:val="0"/>
      <w:sz w:val="36"/>
      <w:szCs w:val="24"/>
    </w:rPr>
  </w:style>
  <w:style w:type="character" w:customStyle="1" w:styleId="32">
    <w:name w:val="Heading 1 Char"/>
    <w:basedOn w:val="8"/>
    <w:link w:val="2"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33">
    <w:name w:val="Heading 2 Char"/>
    <w:basedOn w:val="8"/>
    <w:uiPriority w:val="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customStyle="1" w:styleId="34">
    <w:name w:val="Heading 3 Char"/>
    <w:basedOn w:val="8"/>
    <w:link w:val="4"/>
    <w:uiPriority w:val="0"/>
    <w:rPr>
      <w:rFonts w:ascii="Arial" w:hAnsi="Arial" w:eastAsia="Times New Roman" w:cs="Arial"/>
      <w:b/>
      <w:bCs/>
      <w:kern w:val="0"/>
      <w:sz w:val="26"/>
      <w:szCs w:val="26"/>
    </w:rPr>
  </w:style>
  <w:style w:type="character" w:customStyle="1" w:styleId="35">
    <w:name w:val="Heading 4 Char"/>
    <w:basedOn w:val="8"/>
    <w:link w:val="5"/>
    <w:uiPriority w:val="0"/>
    <w:rPr>
      <w:rFonts w:ascii="Times New Roman" w:hAnsi="Times New Roman" w:eastAsia="Times New Roman" w:cs="Times New Roman"/>
      <w:b/>
      <w:bCs/>
      <w:kern w:val="0"/>
      <w:sz w:val="28"/>
      <w:szCs w:val="28"/>
    </w:rPr>
  </w:style>
  <w:style w:type="character" w:customStyle="1" w:styleId="36">
    <w:name w:val="Heading 5 Char"/>
    <w:basedOn w:val="8"/>
    <w:link w:val="6"/>
    <w:uiPriority w:val="0"/>
    <w:rPr>
      <w:rFonts w:ascii="Times New Roman" w:hAnsi="Times New Roman" w:eastAsia="Times New Roman" w:cs="Times New Roman"/>
      <w:b/>
      <w:bCs/>
      <w:i/>
      <w:iCs/>
      <w:kern w:val="0"/>
      <w:sz w:val="26"/>
      <w:szCs w:val="26"/>
    </w:rPr>
  </w:style>
  <w:style w:type="character" w:customStyle="1" w:styleId="37">
    <w:name w:val="Heading 7 Char"/>
    <w:basedOn w:val="8"/>
    <w:link w:val="7"/>
    <w:uiPriority w:val="0"/>
    <w:rPr>
      <w:rFonts w:ascii="Times New Roman" w:hAnsi="Times New Roman" w:eastAsia="Times New Roman" w:cs="Times New Roman"/>
      <w:kern w:val="0"/>
      <w:sz w:val="24"/>
      <w:szCs w:val="24"/>
    </w:rPr>
  </w:style>
  <w:style w:type="paragraph" w:customStyle="1" w:styleId="38">
    <w:name w:val="Char Char Char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character" w:customStyle="1" w:styleId="39">
    <w:name w:val="Footer Char"/>
    <w:basedOn w:val="8"/>
    <w:uiPriority w:val="0"/>
  </w:style>
  <w:style w:type="paragraph" w:customStyle="1" w:styleId="40">
    <w:name w:val="Char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character" w:customStyle="1" w:styleId="41">
    <w:name w:val="Header Char"/>
    <w:basedOn w:val="8"/>
    <w:link w:val="24"/>
    <w:uiPriority w:val="0"/>
    <w:rPr>
      <w:rFonts w:ascii="Times New Roman" w:hAnsi="Times New Roman" w:eastAsia="Times New Roman" w:cs="Times New Roman"/>
      <w:kern w:val="0"/>
      <w:sz w:val="28"/>
      <w:szCs w:val="28"/>
    </w:rPr>
  </w:style>
  <w:style w:type="character" w:customStyle="1" w:styleId="42">
    <w:name w:val="HTML Preformatted Char"/>
    <w:basedOn w:val="8"/>
    <w:link w:val="25"/>
    <w:uiPriority w:val="99"/>
    <w:rPr>
      <w:rFonts w:ascii="Courier New" w:hAnsi="Courier New" w:eastAsia="Times New Roman" w:cs="Courier New"/>
      <w:kern w:val="0"/>
      <w:sz w:val="20"/>
      <w:szCs w:val="20"/>
    </w:rPr>
  </w:style>
  <w:style w:type="character" w:customStyle="1" w:styleId="43">
    <w:name w:val="apple-converted-space"/>
    <w:basedOn w:val="8"/>
    <w:uiPriority w:val="0"/>
  </w:style>
  <w:style w:type="character" w:customStyle="1" w:styleId="44">
    <w:name w:val="apple-style-span"/>
    <w:basedOn w:val="8"/>
    <w:uiPriority w:val="0"/>
  </w:style>
  <w:style w:type="paragraph" w:customStyle="1" w:styleId="45">
    <w:name w:val="subjec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vi-VN" w:eastAsia="vi-VN"/>
    </w:rPr>
  </w:style>
  <w:style w:type="paragraph" w:styleId="4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kern w:val="0"/>
      <w:sz w:val="28"/>
      <w:szCs w:val="28"/>
    </w:rPr>
  </w:style>
  <w:style w:type="character" w:customStyle="1" w:styleId="47">
    <w:name w:val="time3"/>
    <w:uiPriority w:val="0"/>
    <w:rPr>
      <w:color w:val="999999"/>
      <w:sz w:val="17"/>
      <w:szCs w:val="17"/>
    </w:rPr>
  </w:style>
  <w:style w:type="paragraph" w:customStyle="1" w:styleId="48">
    <w:name w:val="unitnam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vi-VN" w:eastAsia="vi-VN"/>
    </w:rPr>
  </w:style>
  <w:style w:type="character" w:customStyle="1" w:styleId="49">
    <w:name w:val="post-author vcard"/>
    <w:basedOn w:val="8"/>
    <w:uiPriority w:val="0"/>
  </w:style>
  <w:style w:type="character" w:customStyle="1" w:styleId="50">
    <w:name w:val="fn"/>
    <w:basedOn w:val="8"/>
    <w:uiPriority w:val="0"/>
  </w:style>
  <w:style w:type="character" w:customStyle="1" w:styleId="51">
    <w:name w:val="post-labels"/>
    <w:basedOn w:val="8"/>
    <w:uiPriority w:val="0"/>
  </w:style>
  <w:style w:type="character" w:customStyle="1" w:styleId="52">
    <w:name w:val="item-control blog-admin pid-916276469"/>
    <w:basedOn w:val="8"/>
    <w:uiPriority w:val="0"/>
  </w:style>
  <w:style w:type="character" w:customStyle="1" w:styleId="53">
    <w:name w:val="reactions-label1"/>
    <w:basedOn w:val="8"/>
    <w:uiPriority w:val="0"/>
  </w:style>
  <w:style w:type="paragraph" w:customStyle="1" w:styleId="54">
    <w:name w:val="comment-foot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customStyle="1" w:styleId="55">
    <w:name w:val="item-control blog-admin"/>
    <w:basedOn w:val="8"/>
    <w:uiPriority w:val="0"/>
  </w:style>
  <w:style w:type="paragraph" w:customStyle="1" w:styleId="56">
    <w:name w:val="s1"/>
    <w:basedOn w:val="1"/>
    <w:link w:val="57"/>
    <w:uiPriority w:val="0"/>
    <w:pPr>
      <w:tabs>
        <w:tab w:val="left" w:pos="1263"/>
        <w:tab w:val="left" w:pos="2309"/>
      </w:tabs>
      <w:spacing w:after="0" w:line="240" w:lineRule="auto"/>
    </w:pPr>
    <w:rPr>
      <w:rFonts w:ascii=".VnTime" w:hAnsi=".VnTime" w:eastAsia="Times New Roman" w:cs="Times New Roman"/>
      <w:b/>
      <w:kern w:val="0"/>
      <w:sz w:val="28"/>
      <w:szCs w:val="28"/>
    </w:rPr>
  </w:style>
  <w:style w:type="character" w:customStyle="1" w:styleId="57">
    <w:name w:val="s1 Char"/>
    <w:link w:val="56"/>
    <w:uiPriority w:val="0"/>
    <w:rPr>
      <w:rFonts w:ascii=".VnTime" w:hAnsi=".VnTime" w:eastAsia="Times New Roman" w:cs="Times New Roman"/>
      <w:b/>
      <w:kern w:val="0"/>
      <w:sz w:val="28"/>
      <w:szCs w:val="28"/>
    </w:rPr>
  </w:style>
  <w:style w:type="paragraph" w:customStyle="1" w:styleId="58">
    <w:name w:val="Char Char Char11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character" w:customStyle="1" w:styleId="59">
    <w:name w:val="Body Text Char"/>
    <w:basedOn w:val="8"/>
    <w:link w:val="11"/>
    <w:uiPriority w:val="0"/>
    <w:rPr>
      <w:rFonts w:ascii="Times New Roman" w:hAnsi="Times New Roman" w:eastAsia="Times New Roman" w:cs="Times New Roman"/>
      <w:kern w:val="0"/>
      <w:sz w:val="26"/>
      <w:szCs w:val="24"/>
    </w:rPr>
  </w:style>
  <w:style w:type="paragraph" w:customStyle="1" w:styleId="60">
    <w:name w:val="HTML Top of Form"/>
    <w:basedOn w:val="1"/>
    <w:next w:val="1"/>
    <w:link w:val="61"/>
    <w:uiPriority w:val="0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kern w:val="0"/>
      <w:sz w:val="16"/>
      <w:szCs w:val="16"/>
    </w:rPr>
  </w:style>
  <w:style w:type="character" w:customStyle="1" w:styleId="61">
    <w:name w:val="z-Top of Form Char"/>
    <w:basedOn w:val="8"/>
    <w:link w:val="60"/>
    <w:uiPriority w:val="0"/>
    <w:rPr>
      <w:rFonts w:ascii="Arial" w:hAnsi="Arial" w:eastAsia="Times New Roman" w:cs="Arial"/>
      <w:vanish/>
      <w:kern w:val="0"/>
      <w:sz w:val="16"/>
      <w:szCs w:val="16"/>
    </w:rPr>
  </w:style>
  <w:style w:type="character" w:customStyle="1" w:styleId="62">
    <w:name w:val="mceeditorcontainer"/>
    <w:basedOn w:val="8"/>
    <w:uiPriority w:val="0"/>
  </w:style>
  <w:style w:type="character" w:customStyle="1" w:styleId="63">
    <w:name w:val="mcetoolbarcontainer"/>
    <w:basedOn w:val="8"/>
    <w:uiPriority w:val="0"/>
  </w:style>
  <w:style w:type="paragraph" w:customStyle="1" w:styleId="64">
    <w:name w:val="HTML Bottom of Form"/>
    <w:basedOn w:val="1"/>
    <w:next w:val="1"/>
    <w:link w:val="65"/>
    <w:uiPriority w:val="0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kern w:val="0"/>
      <w:sz w:val="16"/>
      <w:szCs w:val="16"/>
    </w:rPr>
  </w:style>
  <w:style w:type="character" w:customStyle="1" w:styleId="65">
    <w:name w:val="z-Bottom of Form Char"/>
    <w:basedOn w:val="8"/>
    <w:link w:val="64"/>
    <w:uiPriority w:val="0"/>
    <w:rPr>
      <w:rFonts w:ascii="Arial" w:hAnsi="Arial" w:eastAsia="Times New Roman" w:cs="Arial"/>
      <w:vanish/>
      <w:kern w:val="0"/>
      <w:sz w:val="16"/>
      <w:szCs w:val="16"/>
    </w:rPr>
  </w:style>
  <w:style w:type="character" w:customStyle="1" w:styleId="66">
    <w:name w:val="Body Text Indent Char"/>
    <w:basedOn w:val="8"/>
    <w:link w:val="14"/>
    <w:uiPriority w:val="0"/>
    <w:rPr>
      <w:rFonts w:ascii="Times New Roman" w:hAnsi="Times New Roman" w:eastAsia="Times New Roman" w:cs="Times New Roman"/>
      <w:kern w:val="0"/>
      <w:sz w:val="26"/>
      <w:szCs w:val="20"/>
    </w:rPr>
  </w:style>
  <w:style w:type="character" w:customStyle="1" w:styleId="67">
    <w:name w:val="Body Text 2 Char"/>
    <w:basedOn w:val="8"/>
    <w:link w:val="12"/>
    <w:uiPriority w:val="0"/>
    <w:rPr>
      <w:rFonts w:ascii="Times New Roman" w:hAnsi="Times New Roman" w:eastAsia="Times New Roman" w:cs="Times New Roman"/>
      <w:kern w:val="0"/>
      <w:sz w:val="28"/>
      <w:szCs w:val="28"/>
    </w:rPr>
  </w:style>
  <w:style w:type="character" w:customStyle="1" w:styleId="68">
    <w:name w:val="Body Text 3 Char"/>
    <w:basedOn w:val="8"/>
    <w:link w:val="13"/>
    <w:uiPriority w:val="0"/>
    <w:rPr>
      <w:rFonts w:ascii="Times New Roman" w:hAnsi="Times New Roman" w:eastAsia="Times New Roman" w:cs="Times New Roman"/>
      <w:kern w:val="0"/>
      <w:sz w:val="16"/>
      <w:szCs w:val="16"/>
    </w:rPr>
  </w:style>
  <w:style w:type="character" w:customStyle="1" w:styleId="69">
    <w:name w:val="editsection"/>
    <w:basedOn w:val="8"/>
    <w:uiPriority w:val="0"/>
  </w:style>
  <w:style w:type="character" w:customStyle="1" w:styleId="70">
    <w:name w:val="mw-headline"/>
    <w:basedOn w:val="8"/>
    <w:uiPriority w:val="0"/>
  </w:style>
  <w:style w:type="character" w:customStyle="1" w:styleId="71">
    <w:name w:val="Body Text Indent 2 Char"/>
    <w:basedOn w:val="8"/>
    <w:link w:val="15"/>
    <w:uiPriority w:val="0"/>
    <w:rPr>
      <w:rFonts w:ascii="Times New Roman" w:hAnsi="Times New Roman" w:eastAsia="Times New Roman" w:cs="Times New Roman"/>
      <w:kern w:val="0"/>
      <w:sz w:val="26"/>
      <w:szCs w:val="26"/>
      <w:lang w:val="en-AU"/>
    </w:rPr>
  </w:style>
  <w:style w:type="character" w:customStyle="1" w:styleId="72">
    <w:name w:val="indexstorytext2"/>
    <w:uiPriority w:val="0"/>
    <w:rPr>
      <w:b/>
      <w:bCs/>
    </w:rPr>
  </w:style>
  <w:style w:type="character" w:customStyle="1" w:styleId="73">
    <w:name w:val="style3"/>
    <w:basedOn w:val="8"/>
    <w:uiPriority w:val="0"/>
  </w:style>
  <w:style w:type="character" w:customStyle="1" w:styleId="74">
    <w:name w:val="Footer Char1"/>
    <w:link w:val="23"/>
    <w:uiPriority w:val="0"/>
    <w:rPr>
      <w:rFonts w:ascii="Times New Roman" w:hAnsi="Times New Roman" w:eastAsia="Times New Roman" w:cs="Times New Roman"/>
      <w:kern w:val="0"/>
      <w:sz w:val="28"/>
      <w:szCs w:val="28"/>
    </w:rPr>
  </w:style>
  <w:style w:type="character" w:customStyle="1" w:styleId="75">
    <w:name w:val="Body Text Indent 3 Char"/>
    <w:basedOn w:val="8"/>
    <w:link w:val="16"/>
    <w:uiPriority w:val="0"/>
    <w:rPr>
      <w:rFonts w:ascii="Times New Roman" w:hAnsi="Times New Roman" w:eastAsia="Times New Roman" w:cs="Times New Roman"/>
      <w:kern w:val="0"/>
      <w:sz w:val="16"/>
      <w:szCs w:val="16"/>
    </w:rPr>
  </w:style>
  <w:style w:type="character" w:customStyle="1" w:styleId="76">
    <w:name w:val="Heading 2 Char1"/>
    <w:link w:val="3"/>
    <w:locked/>
    <w:uiPriority w:val="0"/>
    <w:rPr>
      <w:rFonts w:ascii="Times New Roman" w:hAnsi="Times New Roman" w:eastAsia="Times New Roman" w:cs="Times New Roman"/>
      <w:b/>
      <w:bCs/>
      <w:kern w:val="0"/>
      <w:sz w:val="36"/>
      <w:szCs w:val="36"/>
    </w:rPr>
  </w:style>
  <w:style w:type="paragraph" w:customStyle="1" w:styleId="77">
    <w:name w:val="Default Paragraph Font Para Char Char Char Char Char"/>
    <w:autoRedefine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kern w:val="0"/>
      <w:sz w:val="26"/>
      <w:szCs w:val="26"/>
      <w:lang w:val="en-US" w:eastAsia="en-US" w:bidi="ar-SA"/>
    </w:rPr>
  </w:style>
  <w:style w:type="character" w:customStyle="1" w:styleId="78">
    <w:name w:val="news_content"/>
    <w:basedOn w:val="8"/>
    <w:uiPriority w:val="0"/>
  </w:style>
  <w:style w:type="character" w:customStyle="1" w:styleId="79">
    <w:name w:val="Title Char"/>
    <w:basedOn w:val="8"/>
    <w:link w:val="31"/>
    <w:uiPriority w:val="0"/>
    <w:rPr>
      <w:rFonts w:ascii=".VnTimeH" w:hAnsi=".VnTimeH" w:eastAsia="Times New Roman" w:cs="Times New Roman"/>
      <w:b/>
      <w:bCs/>
      <w:kern w:val="0"/>
      <w:sz w:val="36"/>
      <w:szCs w:val="24"/>
    </w:rPr>
  </w:style>
  <w:style w:type="character" w:customStyle="1" w:styleId="80">
    <w:name w:val="Document Map Char"/>
    <w:basedOn w:val="8"/>
    <w:link w:val="20"/>
    <w:uiPriority w:val="0"/>
    <w:rPr>
      <w:rFonts w:ascii="Tahoma" w:hAnsi="Tahoma" w:eastAsia="Times New Roman" w:cs="Tahoma"/>
      <w:kern w:val="0"/>
      <w:sz w:val="20"/>
      <w:szCs w:val="20"/>
      <w:shd w:val="clear" w:color="auto" w:fill="000080"/>
    </w:rPr>
  </w:style>
  <w:style w:type="character" w:customStyle="1" w:styleId="81">
    <w:name w:val="Balloon Text Char"/>
    <w:basedOn w:val="8"/>
    <w:link w:val="10"/>
    <w:uiPriority w:val="0"/>
    <w:rPr>
      <w:rFonts w:ascii="Tahoma" w:hAnsi="Tahoma" w:eastAsia="Times New Roman" w:cs="Tahoma"/>
      <w:kern w:val="0"/>
      <w:sz w:val="16"/>
      <w:szCs w:val="16"/>
    </w:rPr>
  </w:style>
  <w:style w:type="paragraph" w:customStyle="1" w:styleId="82">
    <w:name w:val="Char Char Char3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paragraph" w:customStyle="1" w:styleId="83">
    <w:name w:val="Char Char Char2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paragraph" w:customStyle="1" w:styleId="84">
    <w:name w:val="Char Char Char1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character" w:customStyle="1" w:styleId="85">
    <w:name w:val="Char Char"/>
    <w:locked/>
    <w:uiPriority w:val="0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86">
    <w:name w:val="Char Char21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character" w:customStyle="1" w:styleId="87">
    <w:name w:val="news_content1"/>
    <w:uiPriority w:val="0"/>
    <w:rPr>
      <w:rFonts w:hint="default" w:ascii="Arial" w:hAnsi="Arial" w:cs="Arial"/>
      <w:color w:val="000000"/>
      <w:sz w:val="20"/>
      <w:szCs w:val="20"/>
    </w:rPr>
  </w:style>
  <w:style w:type="paragraph" w:customStyle="1" w:styleId="88">
    <w:name w:val="gac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customStyle="1" w:styleId="89">
    <w:name w:val="noidungti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customStyle="1" w:styleId="90">
    <w:name w:val="Char Char1"/>
    <w:basedOn w:val="1"/>
    <w:autoRedefine/>
    <w:qFormat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paragraph" w:customStyle="1" w:styleId="91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customStyle="1" w:styleId="92">
    <w:name w:val="Char Char211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paragraph" w:customStyle="1" w:styleId="93">
    <w:name w:val="Char Char11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table" w:customStyle="1" w:styleId="94">
    <w:name w:val="Table Grid1"/>
    <w:basedOn w:val="9"/>
    <w:unhideWhenUsed/>
    <w:qFormat/>
    <w:uiPriority w:val="59"/>
    <w:pPr>
      <w:spacing w:after="0" w:line="240" w:lineRule="auto"/>
    </w:pPr>
    <w:rPr>
      <w:rFonts w:ascii="Calibri" w:hAnsi="Calibri" w:eastAsia="Calibri" w:cs="Times New Roman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">
    <w:name w:val="Comment Text Char"/>
    <w:basedOn w:val="8"/>
    <w:link w:val="18"/>
    <w:qFormat/>
    <w:uiPriority w:val="0"/>
    <w:rPr>
      <w:rFonts w:ascii="Times New Roman" w:hAnsi="Times New Roman" w:eastAsia="Times New Roman" w:cs="Times New Roman"/>
      <w:kern w:val="0"/>
      <w:sz w:val="20"/>
      <w:szCs w:val="20"/>
    </w:rPr>
  </w:style>
  <w:style w:type="character" w:customStyle="1" w:styleId="96">
    <w:name w:val="Comment Subject Char"/>
    <w:basedOn w:val="95"/>
    <w:link w:val="19"/>
    <w:uiPriority w:val="0"/>
    <w:rPr>
      <w:rFonts w:ascii="Times New Roman" w:hAnsi="Times New Roman" w:eastAsia="Times New Roman" w:cs="Times New Roman"/>
      <w:b/>
      <w:bCs/>
      <w:kern w:val="0"/>
      <w:sz w:val="20"/>
      <w:szCs w:val="20"/>
    </w:rPr>
  </w:style>
  <w:style w:type="paragraph" w:customStyle="1" w:styleId="97">
    <w:name w:val="Char Char Char4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paragraph" w:customStyle="1" w:styleId="98">
    <w:name w:val="Char Char212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paragraph" w:customStyle="1" w:styleId="99">
    <w:name w:val="Char Char12"/>
    <w:basedOn w:val="1"/>
    <w:autoRedefine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paragraph" w:customStyle="1" w:styleId="100">
    <w:name w:val="Char Char Char5"/>
    <w:basedOn w:val="1"/>
    <w:autoRedefine/>
    <w:qFormat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kern w:val="0"/>
      <w:lang w:val="en-GB" w:eastAsia="zh-CN"/>
    </w:rPr>
  </w:style>
  <w:style w:type="character" w:customStyle="1" w:styleId="101">
    <w:name w:val="post-date"/>
    <w:basedOn w:val="8"/>
    <w:qFormat/>
    <w:uiPriority w:val="0"/>
  </w:style>
  <w:style w:type="character" w:customStyle="1" w:styleId="102">
    <w:name w:val="drash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527E-D208-494E-BE39-D83BB00F2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4006</Words>
  <Characters>13234</Characters>
  <Lines>154</Lines>
  <Paragraphs>43</Paragraphs>
  <TotalTime>1063</TotalTime>
  <ScaleCrop>false</ScaleCrop>
  <LinksUpToDate>false</LinksUpToDate>
  <CharactersWithSpaces>16927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2024-01-24T00:56:00Z</dcterms:created>
  <dc:creator>nguyen kiên</dc:creator>
  <cp:lastModifiedBy>PC</cp:lastModifiedBy>
  <dcterms:modified xsi:type="dcterms:W3CDTF">2026-04-20T08:33:23Z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eyJoZGlkIjoiNmEzYzE4ODJjMTMxNjYzZGM0NWJjZjI1OGNjMGY3OWMifQ==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E11D57E535AF4F25BC5E59442B49FF13_12</vt:lpwstr>
  </property>
</Properties>
</file>